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965"/>
        <w:gridCol w:w="518"/>
        <w:gridCol w:w="8581"/>
      </w:tblGrid>
      <w:tr w:rsidR="00494958" w14:paraId="5ED2757D" w14:textId="77777777">
        <w:tc>
          <w:tcPr>
            <w:tcW w:w="965" w:type="dxa"/>
            <w:shd w:val="clear" w:color="auto" w:fill="3A3A3A" w:themeFill="text2"/>
          </w:tcPr>
          <w:p w14:paraId="553DF7C1" w14:textId="77777777" w:rsidR="00494958" w:rsidRDefault="00494958">
            <w:pPr>
              <w:spacing w:before="260"/>
            </w:pPr>
          </w:p>
        </w:tc>
        <w:tc>
          <w:tcPr>
            <w:tcW w:w="518" w:type="dxa"/>
          </w:tcPr>
          <w:p w14:paraId="45569495" w14:textId="77777777" w:rsidR="00494958" w:rsidRDefault="00494958">
            <w:pPr>
              <w:spacing w:before="260"/>
            </w:pPr>
          </w:p>
        </w:tc>
        <w:tc>
          <w:tcPr>
            <w:tcW w:w="8581" w:type="dxa"/>
          </w:tcPr>
          <w:p w14:paraId="258F006E" w14:textId="39DB449E" w:rsidR="00494958" w:rsidRDefault="007A2995">
            <w:pPr>
              <w:pStyle w:val="Title"/>
            </w:pPr>
            <w:r>
              <w:t>GLB</w:t>
            </w:r>
          </w:p>
          <w:p w14:paraId="7A104FCD" w14:textId="62B20A20" w:rsidR="00494958" w:rsidRDefault="007A2995">
            <w:pPr>
              <w:pStyle w:val="Subtitle"/>
            </w:pPr>
            <w:r w:rsidRPr="007A2995">
              <w:t>WP Theme for Process Transformation Company</w:t>
            </w:r>
          </w:p>
        </w:tc>
      </w:tr>
    </w:tbl>
    <w:p w14:paraId="4AF22CBA" w14:textId="77777777" w:rsidR="00494958" w:rsidRDefault="00494958">
      <w:pPr>
        <w:pStyle w:val="Date"/>
      </w:pPr>
    </w:p>
    <w:p w14:paraId="47AAC020" w14:textId="77777777" w:rsidR="00494958" w:rsidRDefault="0064252E">
      <w:pPr>
        <w:pStyle w:val="Heading1"/>
      </w:pPr>
      <w:r>
        <w:t>System requirements</w:t>
      </w:r>
    </w:p>
    <w:p w14:paraId="7C995C52" w14:textId="77777777" w:rsidR="00590801" w:rsidRPr="00590801" w:rsidRDefault="00590801" w:rsidP="00590801">
      <w:r w:rsidRPr="00590801">
        <w:t>There are minimal requirements to r</w:t>
      </w:r>
      <w:bookmarkStart w:id="0" w:name="_GoBack"/>
      <w:bookmarkEnd w:id="0"/>
      <w:r w:rsidRPr="00590801">
        <w:t>un this product:</w:t>
      </w:r>
    </w:p>
    <w:p w14:paraId="2277A7AF" w14:textId="77777777" w:rsidR="00590801" w:rsidRPr="00590801" w:rsidRDefault="00590801" w:rsidP="00590801">
      <w:pPr>
        <w:pStyle w:val="ListParagraph"/>
        <w:numPr>
          <w:ilvl w:val="0"/>
          <w:numId w:val="12"/>
        </w:numPr>
      </w:pPr>
      <w:r w:rsidRPr="00590801">
        <w:t>PHP 5.3 or higher</w:t>
      </w:r>
    </w:p>
    <w:p w14:paraId="63689BA5" w14:textId="77777777" w:rsidR="00590801" w:rsidRPr="00590801" w:rsidRDefault="00590801" w:rsidP="00590801">
      <w:pPr>
        <w:pStyle w:val="ListParagraph"/>
        <w:numPr>
          <w:ilvl w:val="0"/>
          <w:numId w:val="12"/>
        </w:numPr>
      </w:pPr>
      <w:r w:rsidRPr="00590801">
        <w:t>MySQL 5.0 or higher</w:t>
      </w:r>
    </w:p>
    <w:p w14:paraId="3F27F630" w14:textId="77777777" w:rsidR="00590801" w:rsidRPr="00590801" w:rsidRDefault="00590801" w:rsidP="00590801">
      <w:pPr>
        <w:pStyle w:val="ListParagraph"/>
        <w:numPr>
          <w:ilvl w:val="0"/>
          <w:numId w:val="12"/>
        </w:numPr>
      </w:pPr>
      <w:r w:rsidRPr="00590801">
        <w:t>GD Library</w:t>
      </w:r>
    </w:p>
    <w:p w14:paraId="7B1C62D4" w14:textId="77777777" w:rsidR="00590801" w:rsidRDefault="00590801" w:rsidP="00590801">
      <w:pPr>
        <w:pStyle w:val="ListParagraph"/>
        <w:numPr>
          <w:ilvl w:val="0"/>
          <w:numId w:val="12"/>
        </w:numPr>
      </w:pPr>
      <w:r w:rsidRPr="00590801">
        <w:t>Self-Hosted WordPress 4.x</w:t>
      </w:r>
    </w:p>
    <w:p w14:paraId="0B086597" w14:textId="77777777" w:rsidR="00590801" w:rsidRPr="00590801" w:rsidRDefault="00590801" w:rsidP="00590801">
      <w:pPr>
        <w:pStyle w:val="Heading2"/>
      </w:pPr>
      <w:r w:rsidRPr="00590801">
        <w:t>Forum Support</w:t>
      </w:r>
    </w:p>
    <w:p w14:paraId="5C2E0E06" w14:textId="77777777" w:rsidR="00590801" w:rsidRPr="00590801" w:rsidRDefault="00590801" w:rsidP="00590801">
      <w:r w:rsidRPr="00590801">
        <w:t>All of our products accompany with free support, as we have a dedicated forum to handle your requests. Support is limited to questions regarding the theme’s features or problems with the theme. We are unable to provide support for code customization or third-party plugins. However, we may help you to do some minor customizations. Particularly, we really appreciate if you have any suggestion to improve our product quality.</w:t>
      </w:r>
    </w:p>
    <w:p w14:paraId="6DDCD08C" w14:textId="77777777" w:rsidR="00590801" w:rsidRPr="00590801" w:rsidRDefault="00590801" w:rsidP="00590801">
      <w:r w:rsidRPr="00590801">
        <w:t> </w:t>
      </w:r>
    </w:p>
    <w:p w14:paraId="4B3978EE" w14:textId="77777777" w:rsidR="00494958" w:rsidRDefault="00590801">
      <w:r w:rsidRPr="00590801">
        <w:t xml:space="preserve">Please go to our </w:t>
      </w:r>
      <w:r>
        <w:t xml:space="preserve">support system: </w:t>
      </w:r>
      <w:hyperlink r:id="rId7" w:history="1">
        <w:r w:rsidRPr="00590801">
          <w:rPr>
            <w:rStyle w:val="Hyperlink"/>
          </w:rPr>
          <w:t>http://linethemes.ticksy.com/</w:t>
        </w:r>
      </w:hyperlink>
    </w:p>
    <w:p w14:paraId="76E115DA" w14:textId="77777777" w:rsidR="00590801" w:rsidRDefault="00590801" w:rsidP="00590801">
      <w:pPr>
        <w:pStyle w:val="Heading1"/>
        <w:rPr>
          <w:rFonts w:eastAsia="Times New Roman"/>
        </w:rPr>
      </w:pPr>
    </w:p>
    <w:p w14:paraId="341052C4" w14:textId="77777777" w:rsidR="00590801" w:rsidRDefault="00590801" w:rsidP="00590801">
      <w:pPr>
        <w:pStyle w:val="Heading1"/>
        <w:rPr>
          <w:rFonts w:eastAsia="Times New Roman"/>
          <w:lang w:eastAsia="en-US"/>
        </w:rPr>
      </w:pPr>
      <w:r>
        <w:rPr>
          <w:rFonts w:eastAsia="Times New Roman"/>
        </w:rPr>
        <w:t xml:space="preserve">Theme </w:t>
      </w:r>
      <w:r w:rsidRPr="00590801">
        <w:t>Installation</w:t>
      </w:r>
    </w:p>
    <w:p w14:paraId="71440BBB" w14:textId="77777777" w:rsidR="00590801" w:rsidRPr="00590801" w:rsidRDefault="00590801" w:rsidP="00590801">
      <w:r w:rsidRPr="00590801">
        <w:t xml:space="preserve">Once you've downloaded the installation file on </w:t>
      </w:r>
      <w:proofErr w:type="spellStart"/>
      <w:r w:rsidRPr="00590801">
        <w:t>ThemeForest</w:t>
      </w:r>
      <w:proofErr w:type="spellEnd"/>
      <w:r w:rsidRPr="00590801">
        <w:t>, extract it and locate a file called </w:t>
      </w:r>
      <w:r w:rsidR="007D388A" w:rsidRPr="007D388A">
        <w:rPr>
          <w:b/>
        </w:rPr>
        <w:t>Royal</w:t>
      </w:r>
      <w:r w:rsidRPr="007D388A">
        <w:rPr>
          <w:b/>
        </w:rPr>
        <w:t>.zip</w:t>
      </w:r>
      <w:r w:rsidRPr="00590801">
        <w:t>. You can install the theme by using one of two installation methods:</w:t>
      </w:r>
    </w:p>
    <w:p w14:paraId="5A82FFAA" w14:textId="77777777" w:rsidR="00590801" w:rsidRPr="00590801" w:rsidRDefault="00590801" w:rsidP="00590801">
      <w:pPr>
        <w:pStyle w:val="Heading2"/>
      </w:pPr>
      <w:r w:rsidRPr="00590801">
        <w:t>Install by WordPress Theme Manager</w:t>
      </w:r>
    </w:p>
    <w:p w14:paraId="6E970AFA" w14:textId="77777777" w:rsidR="00590801" w:rsidRPr="00590801" w:rsidRDefault="00590801" w:rsidP="00590801">
      <w:r w:rsidRPr="00590801">
        <w:t>This is probably the simplest way for most users. Here are 6 steps you need to take:</w:t>
      </w:r>
    </w:p>
    <w:p w14:paraId="338CFA14" w14:textId="77777777" w:rsidR="00590801" w:rsidRPr="00590801" w:rsidRDefault="00590801" w:rsidP="00590801">
      <w:pPr>
        <w:pStyle w:val="ListParagraph"/>
        <w:numPr>
          <w:ilvl w:val="0"/>
          <w:numId w:val="17"/>
        </w:numPr>
      </w:pPr>
      <w:r w:rsidRPr="00590801">
        <w:t>Login to your Admin page.</w:t>
      </w:r>
    </w:p>
    <w:p w14:paraId="4262A26A" w14:textId="77777777" w:rsidR="00590801" w:rsidRPr="00590801" w:rsidRDefault="00590801" w:rsidP="00590801">
      <w:pPr>
        <w:pStyle w:val="ListParagraph"/>
        <w:numPr>
          <w:ilvl w:val="0"/>
          <w:numId w:val="17"/>
        </w:numPr>
      </w:pPr>
      <w:r w:rsidRPr="00590801">
        <w:t>Navigate to </w:t>
      </w:r>
      <w:r w:rsidRPr="007D388A">
        <w:rPr>
          <w:b/>
        </w:rPr>
        <w:t>Appearance &gt; Themes</w:t>
      </w:r>
      <w:r w:rsidRPr="00590801">
        <w:t>.</w:t>
      </w:r>
    </w:p>
    <w:p w14:paraId="5CFD8B7B" w14:textId="313C99C4" w:rsidR="00590801" w:rsidRDefault="00590801" w:rsidP="00590801">
      <w:pPr>
        <w:pStyle w:val="ListParagraph"/>
        <w:numPr>
          <w:ilvl w:val="0"/>
          <w:numId w:val="17"/>
        </w:numPr>
      </w:pPr>
      <w:r w:rsidRPr="00590801">
        <w:t>Click </w:t>
      </w:r>
      <w:r w:rsidRPr="007D388A">
        <w:rPr>
          <w:b/>
        </w:rPr>
        <w:t>Add New</w:t>
      </w:r>
      <w:r w:rsidR="002D681C">
        <w:rPr>
          <w:b/>
        </w:rPr>
        <w:t xml:space="preserve"> </w:t>
      </w:r>
      <w:r w:rsidR="002D681C">
        <w:rPr>
          <w:b/>
        </w:rPr>
        <w:br/>
      </w:r>
      <w:r w:rsidR="002D681C" w:rsidRPr="002D681C">
        <w:rPr>
          <w:noProof/>
          <w:lang w:eastAsia="en-US"/>
        </w:rPr>
        <w:drawing>
          <wp:inline distT="0" distB="0" distL="0" distR="0" wp14:anchorId="7CE3B649" wp14:editId="4631AC99">
            <wp:extent cx="5450205" cy="3856990"/>
            <wp:effectExtent l="0" t="0" r="10795"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50205" cy="3856990"/>
                    </a:xfrm>
                    <a:prstGeom prst="rect">
                      <a:avLst/>
                    </a:prstGeom>
                  </pic:spPr>
                </pic:pic>
              </a:graphicData>
            </a:graphic>
          </wp:inline>
        </w:drawing>
      </w:r>
    </w:p>
    <w:p w14:paraId="05DCD8C3" w14:textId="44481FEE" w:rsidR="00590801" w:rsidRDefault="00590801" w:rsidP="00590801">
      <w:pPr>
        <w:pStyle w:val="ListParagraph"/>
        <w:numPr>
          <w:ilvl w:val="0"/>
          <w:numId w:val="17"/>
        </w:numPr>
      </w:pPr>
      <w:r w:rsidRPr="00590801">
        <w:lastRenderedPageBreak/>
        <w:t>Then click </w:t>
      </w:r>
      <w:r w:rsidRPr="007D388A">
        <w:rPr>
          <w:b/>
        </w:rPr>
        <w:t>Upload Theme</w:t>
      </w:r>
      <w:r w:rsidR="002D681C">
        <w:rPr>
          <w:b/>
        </w:rPr>
        <w:br/>
      </w:r>
      <w:r w:rsidR="002D681C" w:rsidRPr="002D681C">
        <w:rPr>
          <w:noProof/>
          <w:lang w:eastAsia="en-US"/>
        </w:rPr>
        <w:drawing>
          <wp:inline distT="0" distB="0" distL="0" distR="0" wp14:anchorId="1DFDD131" wp14:editId="6AC30C44">
            <wp:extent cx="5450205" cy="2452370"/>
            <wp:effectExtent l="0" t="0" r="10795"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50205" cy="2452370"/>
                    </a:xfrm>
                    <a:prstGeom prst="rect">
                      <a:avLst/>
                    </a:prstGeom>
                  </pic:spPr>
                </pic:pic>
              </a:graphicData>
            </a:graphic>
          </wp:inline>
        </w:drawing>
      </w:r>
    </w:p>
    <w:p w14:paraId="0474539C" w14:textId="77777777" w:rsidR="00590801" w:rsidRDefault="00590801" w:rsidP="00590801">
      <w:pPr>
        <w:pStyle w:val="ListParagraph"/>
        <w:numPr>
          <w:ilvl w:val="0"/>
          <w:numId w:val="17"/>
        </w:numPr>
      </w:pPr>
      <w:r w:rsidRPr="00590801">
        <w:t>Next, browse to the zip file and click Install now so the theme</w:t>
      </w:r>
      <w:r>
        <w:t xml:space="preserve"> can be uploaded and installed.</w:t>
      </w:r>
    </w:p>
    <w:p w14:paraId="7DB845EF" w14:textId="77777777" w:rsidR="00590801" w:rsidRPr="00590801" w:rsidRDefault="00590801" w:rsidP="00590801">
      <w:pPr>
        <w:pStyle w:val="ListParagraph"/>
        <w:numPr>
          <w:ilvl w:val="0"/>
          <w:numId w:val="17"/>
        </w:numPr>
      </w:pPr>
      <w:r w:rsidRPr="00590801">
        <w:t>After done installing, click </w:t>
      </w:r>
      <w:r w:rsidRPr="007D388A">
        <w:rPr>
          <w:b/>
        </w:rPr>
        <w:t>Activate</w:t>
      </w:r>
      <w:r w:rsidRPr="00590801">
        <w:t> to publish the theme</w:t>
      </w:r>
      <w:r w:rsidRPr="00590801">
        <w:br/>
      </w:r>
      <w:r w:rsidRPr="00590801">
        <w:rPr>
          <w:noProof/>
          <w:lang w:eastAsia="en-US"/>
        </w:rPr>
        <mc:AlternateContent>
          <mc:Choice Requires="wps">
            <w:drawing>
              <wp:inline distT="0" distB="0" distL="0" distR="0" wp14:anchorId="2BA90978" wp14:editId="0EDD0C20">
                <wp:extent cx="304800" cy="304800"/>
                <wp:effectExtent l="0" t="0" r="0" b="0"/>
                <wp:docPr id="5" name="Rectangle 5" descr="assets/images/install-0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90A1FB" id="Rectangle 5" o:spid="_x0000_s1026" alt="assets/images/install-04.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" filled="f" stroked="f">
                <o:lock v:ext="edit" aspectratio="t"/>
                <w10:anchorlock/>
              </v:rect>
            </w:pict>
          </mc:Fallback>
        </mc:AlternateContent>
      </w:r>
    </w:p>
    <w:p w14:paraId="215FDFDB" w14:textId="77777777" w:rsidR="00590801" w:rsidRPr="00590801" w:rsidRDefault="00590801" w:rsidP="00590801">
      <w:pPr>
        <w:pStyle w:val="Heading2"/>
      </w:pPr>
      <w:r w:rsidRPr="00590801">
        <w:t>Install through FTP upload</w:t>
      </w:r>
    </w:p>
    <w:p w14:paraId="761B9C1D" w14:textId="77777777" w:rsidR="00590801" w:rsidRPr="00590801" w:rsidRDefault="00590801" w:rsidP="00590801">
      <w:r w:rsidRPr="00590801">
        <w:t>If you want to install via FTP, here are 3 steps you need to take:</w:t>
      </w:r>
    </w:p>
    <w:p w14:paraId="1C40F049" w14:textId="77777777" w:rsidR="00590801" w:rsidRPr="00590801" w:rsidRDefault="00590801" w:rsidP="00590801">
      <w:pPr>
        <w:pStyle w:val="ListParagraph"/>
        <w:numPr>
          <w:ilvl w:val="0"/>
          <w:numId w:val="18"/>
        </w:numPr>
      </w:pPr>
      <w:r w:rsidRPr="00590801">
        <w:t>Using FTP client, login to the server where your WordPress website is hosted</w:t>
      </w:r>
    </w:p>
    <w:p w14:paraId="024EDBCB" w14:textId="77777777" w:rsidR="00590801" w:rsidRPr="00590801" w:rsidRDefault="00590801" w:rsidP="00590801">
      <w:pPr>
        <w:pStyle w:val="ListParagraph"/>
        <w:numPr>
          <w:ilvl w:val="0"/>
          <w:numId w:val="18"/>
        </w:numPr>
      </w:pPr>
      <w:r w:rsidRPr="00590801">
        <w:t>Using FTP client, navigate to the </w:t>
      </w:r>
      <w:r w:rsidRPr="007D388A">
        <w:rPr>
          <w:b/>
        </w:rPr>
        <w:t>/</w:t>
      </w:r>
      <w:proofErr w:type="spellStart"/>
      <w:r w:rsidRPr="007D388A">
        <w:rPr>
          <w:b/>
        </w:rPr>
        <w:t>wp</w:t>
      </w:r>
      <w:proofErr w:type="spellEnd"/>
      <w:r w:rsidRPr="007D388A">
        <w:rPr>
          <w:b/>
        </w:rPr>
        <w:t>-content/themes/ </w:t>
      </w:r>
      <w:r w:rsidRPr="00590801">
        <w:t>directory under your WordPress website's root directory</w:t>
      </w:r>
    </w:p>
    <w:p w14:paraId="2652A1DC" w14:textId="77777777" w:rsidR="00590801" w:rsidRPr="00590801" w:rsidRDefault="00590801" w:rsidP="00590801">
      <w:pPr>
        <w:pStyle w:val="ListParagraph"/>
        <w:numPr>
          <w:ilvl w:val="0"/>
          <w:numId w:val="18"/>
        </w:numPr>
      </w:pPr>
      <w:r w:rsidRPr="00590801">
        <w:t xml:space="preserve">Using FTP client, upload the </w:t>
      </w:r>
      <w:r w:rsidR="007D388A">
        <w:t>Royal</w:t>
      </w:r>
      <w:r w:rsidRPr="00590801">
        <w:t xml:space="preserve"> directory to themes directory on remote server</w:t>
      </w:r>
    </w:p>
    <w:p w14:paraId="4B1847B8" w14:textId="77777777" w:rsidR="00590801" w:rsidRPr="00590801" w:rsidRDefault="00590801" w:rsidP="00590801">
      <w:r w:rsidRPr="00590801">
        <w:t xml:space="preserve">Once installation is complete, your </w:t>
      </w:r>
      <w:r w:rsidR="007D388A">
        <w:t>Royal</w:t>
      </w:r>
      <w:r w:rsidRPr="00590801">
        <w:t xml:space="preserve"> theme will be ready to use.</w:t>
      </w:r>
    </w:p>
    <w:p w14:paraId="7D8443AB" w14:textId="77777777" w:rsidR="00590801" w:rsidRDefault="00590801" w:rsidP="00590801"/>
    <w:p w14:paraId="5624F18E" w14:textId="77777777" w:rsidR="00590801" w:rsidRPr="00590801" w:rsidRDefault="00590801" w:rsidP="00590801">
      <w:pPr>
        <w:pStyle w:val="Heading2"/>
      </w:pPr>
      <w:r w:rsidRPr="00590801">
        <w:t>Install Plugins</w:t>
      </w:r>
    </w:p>
    <w:p w14:paraId="6253A6EE" w14:textId="77777777" w:rsidR="00590801" w:rsidRPr="00590801" w:rsidRDefault="00590801" w:rsidP="00590801">
      <w:r w:rsidRPr="00590801">
        <w:t>After activating the theme, you will be asked to installed the required and recommended plugins, you can proceed by clicking on </w:t>
      </w:r>
      <w:r w:rsidRPr="00590801">
        <w:rPr>
          <w:b/>
        </w:rPr>
        <w:t>Begin installing plugins</w:t>
      </w:r>
    </w:p>
    <w:p w14:paraId="3E37EA34" w14:textId="77777777" w:rsidR="00590801" w:rsidRPr="00590801" w:rsidRDefault="00590801" w:rsidP="00590801">
      <w:r w:rsidRPr="00590801">
        <w:lastRenderedPageBreak/>
        <w:t>In the next page, check all the plugins that you want to install then on the drop down </w:t>
      </w:r>
      <w:r w:rsidRPr="00590801">
        <w:rPr>
          <w:b/>
        </w:rPr>
        <w:t>Bulk Actions</w:t>
      </w:r>
      <w:r w:rsidRPr="00590801">
        <w:t>, choose </w:t>
      </w:r>
      <w:r w:rsidRPr="00590801">
        <w:rPr>
          <w:b/>
        </w:rPr>
        <w:t>Install</w:t>
      </w:r>
      <w:r w:rsidRPr="00590801">
        <w:t> then click </w:t>
      </w:r>
      <w:r w:rsidRPr="00590801">
        <w:rPr>
          <w:b/>
        </w:rPr>
        <w:t>Apply</w:t>
      </w:r>
      <w:r w:rsidRPr="00590801">
        <w:t>, the plugin installation process will start.</w:t>
      </w:r>
    </w:p>
    <w:p w14:paraId="293E2328" w14:textId="77777777" w:rsidR="002D681C" w:rsidRDefault="00590801" w:rsidP="00590801">
      <w:r w:rsidRPr="00590801">
        <w:t>After install plugins, go to </w:t>
      </w:r>
      <w:r w:rsidRPr="00590801">
        <w:rPr>
          <w:b/>
        </w:rPr>
        <w:t>Appearance &gt; Install Plugins</w:t>
      </w:r>
      <w:r w:rsidR="002D681C">
        <w:t>.</w:t>
      </w:r>
    </w:p>
    <w:p w14:paraId="1779912B" w14:textId="564FF3D2" w:rsidR="002D681C" w:rsidRDefault="002D681C" w:rsidP="00590801">
      <w:r w:rsidRPr="002D681C">
        <w:rPr>
          <w:noProof/>
          <w:lang w:eastAsia="en-US"/>
        </w:rPr>
        <w:drawing>
          <wp:inline distT="0" distB="0" distL="0" distR="0" wp14:anchorId="5449B36D" wp14:editId="702DE43B">
            <wp:extent cx="5450205" cy="4458970"/>
            <wp:effectExtent l="0" t="0" r="1079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50205" cy="4458970"/>
                    </a:xfrm>
                    <a:prstGeom prst="rect">
                      <a:avLst/>
                    </a:prstGeom>
                  </pic:spPr>
                </pic:pic>
              </a:graphicData>
            </a:graphic>
          </wp:inline>
        </w:drawing>
      </w:r>
    </w:p>
    <w:p w14:paraId="02209C65" w14:textId="3D4CACB9" w:rsidR="00590801" w:rsidRDefault="002D681C" w:rsidP="00590801">
      <w:r>
        <w:t>C</w:t>
      </w:r>
      <w:r w:rsidR="00590801" w:rsidRPr="00590801">
        <w:t>heck all the plugins that you want to activate then on the drop down </w:t>
      </w:r>
      <w:r w:rsidR="00590801" w:rsidRPr="00590801">
        <w:rPr>
          <w:b/>
        </w:rPr>
        <w:t>Bulk Actions</w:t>
      </w:r>
      <w:r w:rsidR="00590801" w:rsidRPr="00590801">
        <w:t>, choose </w:t>
      </w:r>
      <w:r w:rsidR="00590801" w:rsidRPr="00590801">
        <w:rPr>
          <w:b/>
        </w:rPr>
        <w:t>Activate </w:t>
      </w:r>
      <w:r w:rsidR="00590801" w:rsidRPr="00590801">
        <w:t>and click </w:t>
      </w:r>
      <w:r w:rsidR="00590801" w:rsidRPr="00590801">
        <w:rPr>
          <w:b/>
        </w:rPr>
        <w:t>Apply</w:t>
      </w:r>
      <w:r w:rsidR="00590801" w:rsidRPr="00590801">
        <w:t>, the plugin activation process will start. Wait for all the plugin activated then you can start customizing your website as you want</w:t>
      </w:r>
    </w:p>
    <w:p w14:paraId="1CB19306" w14:textId="2EFAE25D" w:rsidR="00541BE0" w:rsidRPr="00590801" w:rsidRDefault="00541BE0" w:rsidP="00590801">
      <w:r w:rsidRPr="00541BE0">
        <w:rPr>
          <w:noProof/>
          <w:lang w:eastAsia="en-US"/>
        </w:rPr>
        <w:lastRenderedPageBreak/>
        <w:drawing>
          <wp:inline distT="0" distB="0" distL="0" distR="0" wp14:anchorId="69CAD097" wp14:editId="50F7D499">
            <wp:extent cx="5450205" cy="4219575"/>
            <wp:effectExtent l="0" t="0" r="1079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50205" cy="4219575"/>
                    </a:xfrm>
                    <a:prstGeom prst="rect">
                      <a:avLst/>
                    </a:prstGeom>
                  </pic:spPr>
                </pic:pic>
              </a:graphicData>
            </a:graphic>
          </wp:inline>
        </w:drawing>
      </w:r>
    </w:p>
    <w:p w14:paraId="381C7774" w14:textId="77777777" w:rsidR="00590801" w:rsidRDefault="00590801" w:rsidP="00590801"/>
    <w:p w14:paraId="7D1E9BA3" w14:textId="77777777" w:rsidR="00541BE0" w:rsidRDefault="00541BE0">
      <w:pPr>
        <w:rPr>
          <w:rFonts w:asciiTheme="majorHAnsi" w:eastAsiaTheme="majorEastAsia" w:hAnsiTheme="majorHAnsi" w:cstheme="majorBidi"/>
          <w:b/>
        </w:rPr>
      </w:pPr>
      <w:r>
        <w:br w:type="page"/>
      </w:r>
    </w:p>
    <w:p w14:paraId="371F6FCA" w14:textId="4EA3CDE5" w:rsidR="00590801" w:rsidRPr="00590801" w:rsidRDefault="00590801" w:rsidP="00590801">
      <w:pPr>
        <w:pStyle w:val="Heading2"/>
      </w:pPr>
      <w:r w:rsidRPr="00590801">
        <w:lastRenderedPageBreak/>
        <w:t>Install Sample Data</w:t>
      </w:r>
    </w:p>
    <w:p w14:paraId="4C107046" w14:textId="77777777" w:rsidR="00590801" w:rsidRDefault="00590801">
      <w:r w:rsidRPr="00590801">
        <w:t>Go to </w:t>
      </w:r>
      <w:r w:rsidRPr="00590801">
        <w:rPr>
          <w:b/>
        </w:rPr>
        <w:t xml:space="preserve">Appearance &gt; </w:t>
      </w:r>
      <w:r w:rsidR="00911D15">
        <w:rPr>
          <w:b/>
        </w:rPr>
        <w:t xml:space="preserve">Import Demo </w:t>
      </w:r>
      <w:r w:rsidRPr="00590801">
        <w:rPr>
          <w:b/>
        </w:rPr>
        <w:t>Data</w:t>
      </w:r>
      <w:r w:rsidRPr="00590801">
        <w:t xml:space="preserve">, on the next page, </w:t>
      </w:r>
      <w:r w:rsidR="00911D15">
        <w:t>then click to the import button to start import process.</w:t>
      </w:r>
    </w:p>
    <w:p w14:paraId="2DB009BE" w14:textId="0520F1A3" w:rsidR="007D388A" w:rsidRDefault="00023F57">
      <w:r w:rsidRPr="00023F57">
        <w:rPr>
          <w:noProof/>
          <w:lang w:eastAsia="en-US"/>
        </w:rPr>
        <w:drawing>
          <wp:inline distT="0" distB="0" distL="0" distR="0" wp14:anchorId="5BE2B302" wp14:editId="55820E79">
            <wp:extent cx="5450205" cy="3416935"/>
            <wp:effectExtent l="0" t="0" r="1079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50205" cy="3416935"/>
                    </a:xfrm>
                    <a:prstGeom prst="rect">
                      <a:avLst/>
                    </a:prstGeom>
                  </pic:spPr>
                </pic:pic>
              </a:graphicData>
            </a:graphic>
          </wp:inline>
        </w:drawing>
      </w:r>
    </w:p>
    <w:p w14:paraId="7AB00D60" w14:textId="77777777" w:rsidR="00C258AF" w:rsidRDefault="00C258AF"/>
    <w:p w14:paraId="4EFE07C5" w14:textId="027CFFFD" w:rsidR="00C258AF" w:rsidRDefault="00C258AF" w:rsidP="00C258AF">
      <w:pPr>
        <w:pStyle w:val="Heading1"/>
      </w:pPr>
      <w:r>
        <w:t>Theme Customization</w:t>
      </w:r>
    </w:p>
    <w:p w14:paraId="10754436" w14:textId="44C02D42" w:rsidR="00C258AF" w:rsidRDefault="00C258AF" w:rsidP="00C258AF">
      <w:pPr>
        <w:rPr>
          <w:b/>
        </w:rPr>
      </w:pPr>
      <w:r w:rsidRPr="00C258AF">
        <w:t xml:space="preserve">To start customizing </w:t>
      </w:r>
      <w:proofErr w:type="spellStart"/>
      <w:r w:rsidRPr="00C258AF">
        <w:t>Anycar</w:t>
      </w:r>
      <w:proofErr w:type="spellEnd"/>
      <w:r w:rsidRPr="00C258AF">
        <w:t xml:space="preserve"> theme, in the Admin page please go to </w:t>
      </w:r>
      <w:r w:rsidRPr="00C258AF">
        <w:rPr>
          <w:b/>
        </w:rPr>
        <w:t>Appearance &gt; Customize</w:t>
      </w:r>
    </w:p>
    <w:p w14:paraId="4294C956" w14:textId="617F9398" w:rsidR="00BF5D44" w:rsidRDefault="00BF5D44" w:rsidP="00C258AF">
      <w:pPr>
        <w:rPr>
          <w:b/>
        </w:rPr>
      </w:pPr>
      <w:r w:rsidRPr="00BF5D44">
        <w:rPr>
          <w:b/>
          <w:noProof/>
          <w:lang w:eastAsia="en-US"/>
        </w:rPr>
        <w:lastRenderedPageBreak/>
        <w:drawing>
          <wp:inline distT="0" distB="0" distL="0" distR="0" wp14:anchorId="764E0A27" wp14:editId="22CB4E0F">
            <wp:extent cx="5450205" cy="4091940"/>
            <wp:effectExtent l="0" t="0" r="1079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0205" cy="4091940"/>
                    </a:xfrm>
                    <a:prstGeom prst="rect">
                      <a:avLst/>
                    </a:prstGeom>
                  </pic:spPr>
                </pic:pic>
              </a:graphicData>
            </a:graphic>
          </wp:inline>
        </w:drawing>
      </w:r>
    </w:p>
    <w:p w14:paraId="72E7FA93" w14:textId="77777777" w:rsidR="00C258AF" w:rsidRPr="00C258AF" w:rsidRDefault="00C258AF" w:rsidP="00C258AF">
      <w:pPr>
        <w:rPr>
          <w:rStyle w:val="Strong"/>
        </w:rPr>
      </w:pPr>
      <w:r w:rsidRPr="00C258AF">
        <w:rPr>
          <w:rStyle w:val="Strong"/>
        </w:rPr>
        <w:t>Note:</w:t>
      </w:r>
    </w:p>
    <w:p w14:paraId="74B9CB52" w14:textId="50F76412" w:rsidR="00C258AF" w:rsidRDefault="00C258AF" w:rsidP="00C258AF">
      <w:pPr>
        <w:pStyle w:val="Note"/>
      </w:pPr>
      <w:r>
        <w:t>Please remember to click Save &amp; Publish button after done customizing to save the changes. These are global settings so its effect is site-wide. These settings can be overridden in single post or page.</w:t>
      </w:r>
    </w:p>
    <w:p w14:paraId="110391A7" w14:textId="77777777" w:rsidR="00C258AF" w:rsidRDefault="00C258AF" w:rsidP="00C258AF"/>
    <w:p w14:paraId="1417CBA1" w14:textId="337D378B" w:rsidR="00023F57" w:rsidRPr="00023F57" w:rsidRDefault="0074111E" w:rsidP="00A4281A">
      <w:pPr>
        <w:pStyle w:val="Heading2"/>
      </w:pPr>
      <w:r>
        <w:t>Logos</w:t>
      </w:r>
    </w:p>
    <w:p w14:paraId="58C4667F" w14:textId="0840F02D" w:rsidR="0074111E" w:rsidRDefault="0074111E" w:rsidP="0074111E">
      <w:r>
        <w:t xml:space="preserve">This section we’re allows to manage 3 logo </w:t>
      </w:r>
      <w:proofErr w:type="gramStart"/>
      <w:r>
        <w:t>type</w:t>
      </w:r>
      <w:proofErr w:type="gramEnd"/>
      <w:r>
        <w:t>:</w:t>
      </w:r>
    </w:p>
    <w:p w14:paraId="6D5C47F2" w14:textId="75204D67" w:rsidR="0074111E" w:rsidRDefault="0074111E" w:rsidP="0074111E">
      <w:pPr>
        <w:pStyle w:val="ListParagraph"/>
        <w:numPr>
          <w:ilvl w:val="0"/>
          <w:numId w:val="20"/>
        </w:numPr>
      </w:pPr>
      <w:r w:rsidRPr="0074111E">
        <w:rPr>
          <w:b/>
        </w:rPr>
        <w:t>Logo Default:</w:t>
      </w:r>
      <w:r>
        <w:t xml:space="preserve"> The default settings for the logo, it will be </w:t>
      </w:r>
      <w:proofErr w:type="gramStart"/>
      <w:r>
        <w:t>apply</w:t>
      </w:r>
      <w:proofErr w:type="gramEnd"/>
      <w:r>
        <w:t xml:space="preserve"> for the whose website.</w:t>
      </w:r>
    </w:p>
    <w:p w14:paraId="7CF599F5" w14:textId="1F546044" w:rsidR="0074111E" w:rsidRDefault="0074111E" w:rsidP="0074111E">
      <w:pPr>
        <w:pStyle w:val="ListParagraph"/>
        <w:numPr>
          <w:ilvl w:val="0"/>
          <w:numId w:val="20"/>
        </w:numPr>
      </w:pPr>
      <w:r w:rsidRPr="0074111E">
        <w:rPr>
          <w:b/>
        </w:rPr>
        <w:t xml:space="preserve">Logo Dark: </w:t>
      </w:r>
      <w:r>
        <w:t xml:space="preserve">Logo in the </w:t>
      </w:r>
      <w:proofErr w:type="spellStart"/>
      <w:r>
        <w:t>dask</w:t>
      </w:r>
      <w:proofErr w:type="spellEnd"/>
      <w:r>
        <w:t xml:space="preserve"> style, in the case you want to use the dark header style, this logo settings will be used.</w:t>
      </w:r>
    </w:p>
    <w:p w14:paraId="2BCE5FF2" w14:textId="129312E8" w:rsidR="0074111E" w:rsidRDefault="0074111E" w:rsidP="0074111E">
      <w:pPr>
        <w:pStyle w:val="ListParagraph"/>
        <w:numPr>
          <w:ilvl w:val="0"/>
          <w:numId w:val="20"/>
        </w:numPr>
      </w:pPr>
      <w:r w:rsidRPr="0074111E">
        <w:rPr>
          <w:b/>
        </w:rPr>
        <w:t>Logo Light:</w:t>
      </w:r>
      <w:r>
        <w:t xml:space="preserve"> Logo in the </w:t>
      </w:r>
      <w:proofErr w:type="spellStart"/>
      <w:r>
        <w:t>dask</w:t>
      </w:r>
      <w:proofErr w:type="spellEnd"/>
      <w:r>
        <w:t xml:space="preserve"> style, in the case you want to use the light header style, this logo settings will be used.</w:t>
      </w:r>
    </w:p>
    <w:p w14:paraId="2F49195C" w14:textId="5419FA28" w:rsidR="0074111E" w:rsidRDefault="0074111E" w:rsidP="0074111E">
      <w:r>
        <w:t>Each logo type section, it’s contains the options below:</w:t>
      </w:r>
    </w:p>
    <w:p w14:paraId="593151BF" w14:textId="0DB012ED" w:rsidR="0074111E" w:rsidRDefault="0074111E" w:rsidP="0074111E">
      <w:pPr>
        <w:pStyle w:val="ListParagraph"/>
        <w:numPr>
          <w:ilvl w:val="0"/>
          <w:numId w:val="21"/>
        </w:numPr>
      </w:pPr>
      <w:r w:rsidRPr="0074111E">
        <w:rPr>
          <w:b/>
        </w:rPr>
        <w:t>Logo:</w:t>
      </w:r>
      <w:r>
        <w:t xml:space="preserve"> The logo file for the normal screen.</w:t>
      </w:r>
    </w:p>
    <w:p w14:paraId="2E1BF58E" w14:textId="0965490C" w:rsidR="0074111E" w:rsidRDefault="0074111E" w:rsidP="0074111E">
      <w:pPr>
        <w:pStyle w:val="ListParagraph"/>
        <w:numPr>
          <w:ilvl w:val="0"/>
          <w:numId w:val="21"/>
        </w:numPr>
      </w:pPr>
      <w:r w:rsidRPr="0074111E">
        <w:rPr>
          <w:b/>
        </w:rPr>
        <w:lastRenderedPageBreak/>
        <w:t>Logo Retina:</w:t>
      </w:r>
      <w:r>
        <w:t xml:space="preserve"> The logo file with high DPI for the retina screen.</w:t>
      </w:r>
    </w:p>
    <w:p w14:paraId="7714C7A4" w14:textId="56FED604" w:rsidR="0074111E" w:rsidRDefault="0074111E" w:rsidP="0074111E">
      <w:pPr>
        <w:pStyle w:val="ListParagraph"/>
        <w:numPr>
          <w:ilvl w:val="0"/>
          <w:numId w:val="21"/>
        </w:numPr>
      </w:pPr>
      <w:r w:rsidRPr="0074111E">
        <w:rPr>
          <w:b/>
        </w:rPr>
        <w:t>Logo Size:</w:t>
      </w:r>
      <w:r>
        <w:t xml:space="preserve"> The size of the logo will be show on the screen.</w:t>
      </w:r>
    </w:p>
    <w:p w14:paraId="65C8AF1A" w14:textId="7D44D3E9" w:rsidR="00A4281A" w:rsidRPr="0074111E" w:rsidRDefault="00CD1AD4" w:rsidP="00A4281A">
      <w:r w:rsidRPr="00CD1AD4">
        <w:rPr>
          <w:noProof/>
          <w:lang w:eastAsia="en-US"/>
        </w:rPr>
        <w:drawing>
          <wp:inline distT="0" distB="0" distL="0" distR="0" wp14:anchorId="54828BED" wp14:editId="1B9939B6">
            <wp:extent cx="5450205" cy="4370705"/>
            <wp:effectExtent l="0" t="0" r="1079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50205" cy="4370705"/>
                    </a:xfrm>
                    <a:prstGeom prst="rect">
                      <a:avLst/>
                    </a:prstGeom>
                  </pic:spPr>
                </pic:pic>
              </a:graphicData>
            </a:graphic>
          </wp:inline>
        </w:drawing>
      </w:r>
    </w:p>
    <w:p w14:paraId="04D955B7" w14:textId="77777777" w:rsidR="00C258AF" w:rsidRDefault="00C258AF"/>
    <w:p w14:paraId="4D3CCEFC" w14:textId="77777777" w:rsidR="00CD1AD4" w:rsidRDefault="00CD1AD4">
      <w:pPr>
        <w:rPr>
          <w:rFonts w:asciiTheme="majorHAnsi" w:eastAsiaTheme="majorEastAsia" w:hAnsiTheme="majorHAnsi" w:cstheme="majorBidi"/>
          <w:b/>
        </w:rPr>
      </w:pPr>
      <w:r>
        <w:br w:type="page"/>
      </w:r>
    </w:p>
    <w:p w14:paraId="4F6A924B" w14:textId="495E99BD" w:rsidR="006E2A8B" w:rsidRDefault="006E2A8B" w:rsidP="006E2A8B">
      <w:pPr>
        <w:pStyle w:val="Heading2"/>
      </w:pPr>
      <w:r>
        <w:lastRenderedPageBreak/>
        <w:t>Layout &amp; Styles</w:t>
      </w:r>
    </w:p>
    <w:p w14:paraId="66474D42" w14:textId="589A7C83" w:rsidR="006E2A8B" w:rsidRDefault="006E2A8B" w:rsidP="006E2A8B">
      <w:r>
        <w:t>Providing the options to control layout for the whose theme. We’re divide it into several groups.</w:t>
      </w:r>
    </w:p>
    <w:p w14:paraId="124E6F70" w14:textId="5B61DD40" w:rsidR="00A4281A" w:rsidRDefault="00CD1AD4" w:rsidP="006E2A8B">
      <w:r w:rsidRPr="00CD1AD4">
        <w:rPr>
          <w:noProof/>
          <w:lang w:eastAsia="en-US"/>
        </w:rPr>
        <w:drawing>
          <wp:inline distT="0" distB="0" distL="0" distR="0" wp14:anchorId="5471D450" wp14:editId="5952EF9F">
            <wp:extent cx="5450205" cy="4896485"/>
            <wp:effectExtent l="0" t="0" r="1079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50205" cy="4896485"/>
                    </a:xfrm>
                    <a:prstGeom prst="rect">
                      <a:avLst/>
                    </a:prstGeom>
                  </pic:spPr>
                </pic:pic>
              </a:graphicData>
            </a:graphic>
          </wp:inline>
        </w:drawing>
      </w:r>
    </w:p>
    <w:p w14:paraId="0C061A8E" w14:textId="6AE3BA0E" w:rsidR="006E2A8B" w:rsidRDefault="006E2A8B" w:rsidP="006E2A8B">
      <w:pPr>
        <w:pStyle w:val="ListParagraph"/>
        <w:numPr>
          <w:ilvl w:val="0"/>
          <w:numId w:val="22"/>
        </w:numPr>
      </w:pPr>
      <w:r w:rsidRPr="006E2A8B">
        <w:rPr>
          <w:b/>
        </w:rPr>
        <w:t>Layout Settings:</w:t>
      </w:r>
      <w:r>
        <w:t xml:space="preserve"> Controls the settings for </w:t>
      </w:r>
      <w:proofErr w:type="spellStart"/>
      <w:r>
        <w:t>overrall</w:t>
      </w:r>
      <w:proofErr w:type="spellEnd"/>
      <w:r>
        <w:t xml:space="preserve"> layout.</w:t>
      </w:r>
    </w:p>
    <w:p w14:paraId="39A7869B" w14:textId="4573A02F" w:rsidR="006E2A8B" w:rsidRDefault="006E2A8B" w:rsidP="006E2A8B">
      <w:pPr>
        <w:pStyle w:val="ListParagraph"/>
        <w:numPr>
          <w:ilvl w:val="0"/>
          <w:numId w:val="22"/>
        </w:numPr>
      </w:pPr>
      <w:r w:rsidRPr="006E2A8B">
        <w:rPr>
          <w:b/>
        </w:rPr>
        <w:t>Sidebar Settings:</w:t>
      </w:r>
      <w:r>
        <w:t xml:space="preserve"> Controls the settings which allows to custom sidebar layout, styles.</w:t>
      </w:r>
    </w:p>
    <w:p w14:paraId="7FD511CC" w14:textId="6F88E913" w:rsidR="006E2A8B" w:rsidRDefault="006E2A8B" w:rsidP="006E2A8B">
      <w:pPr>
        <w:pStyle w:val="ListParagraph"/>
        <w:numPr>
          <w:ilvl w:val="0"/>
          <w:numId w:val="22"/>
        </w:numPr>
      </w:pPr>
      <w:r w:rsidRPr="006E2A8B">
        <w:rPr>
          <w:b/>
        </w:rPr>
        <w:t>Color &amp; Typography:</w:t>
      </w:r>
      <w:r>
        <w:t xml:space="preserve"> Controls the colors and fonts</w:t>
      </w:r>
    </w:p>
    <w:p w14:paraId="4E9E9BD0" w14:textId="73EE5521" w:rsidR="006E2A8B" w:rsidRDefault="006E2A8B" w:rsidP="006E2A8B">
      <w:pPr>
        <w:pStyle w:val="ListParagraph"/>
        <w:numPr>
          <w:ilvl w:val="0"/>
          <w:numId w:val="22"/>
        </w:numPr>
      </w:pPr>
      <w:r>
        <w:rPr>
          <w:b/>
        </w:rPr>
        <w:t>Sliding Areas:</w:t>
      </w:r>
      <w:r>
        <w:t xml:space="preserve"> </w:t>
      </w:r>
      <w:r w:rsidRPr="006E2A8B">
        <w:t>Controls the settings for the sliding content areas.</w:t>
      </w:r>
    </w:p>
    <w:p w14:paraId="6D530D94" w14:textId="21AC5223" w:rsidR="006E2A8B" w:rsidRDefault="006E2A8B" w:rsidP="006E2A8B">
      <w:pPr>
        <w:pStyle w:val="ListParagraph"/>
        <w:numPr>
          <w:ilvl w:val="0"/>
          <w:numId w:val="22"/>
        </w:numPr>
      </w:pPr>
      <w:r>
        <w:rPr>
          <w:b/>
        </w:rPr>
        <w:t>Elements Settings:</w:t>
      </w:r>
      <w:r>
        <w:t xml:space="preserve"> </w:t>
      </w:r>
      <w:r w:rsidRPr="006E2A8B">
        <w:t>Controls the settings for customizing the element styles.</w:t>
      </w:r>
    </w:p>
    <w:p w14:paraId="4E851677" w14:textId="77777777" w:rsidR="006E2A8B" w:rsidRDefault="006E2A8B" w:rsidP="006E2A8B"/>
    <w:p w14:paraId="64F5FBD3" w14:textId="77777777" w:rsidR="00A4281A" w:rsidRDefault="00A4281A">
      <w:pPr>
        <w:rPr>
          <w:rFonts w:asciiTheme="majorHAnsi" w:eastAsiaTheme="majorEastAsia" w:hAnsiTheme="majorHAnsi" w:cstheme="majorBidi"/>
          <w:b/>
        </w:rPr>
      </w:pPr>
      <w:r>
        <w:lastRenderedPageBreak/>
        <w:br w:type="page"/>
      </w:r>
    </w:p>
    <w:p w14:paraId="08CA2F29" w14:textId="355DA7AA" w:rsidR="006E2A8B" w:rsidRPr="006E2A8B" w:rsidRDefault="006E2A8B" w:rsidP="006E2A8B">
      <w:pPr>
        <w:pStyle w:val="Heading2"/>
      </w:pPr>
      <w:r>
        <w:lastRenderedPageBreak/>
        <w:t>Social Networks</w:t>
      </w:r>
    </w:p>
    <w:p w14:paraId="2EA4F96E" w14:textId="77A2C404" w:rsidR="006E2A8B" w:rsidRDefault="006E2A8B">
      <w:r>
        <w:t>Managing the social networks which will be shown on the website based on the chosen positions.</w:t>
      </w:r>
    </w:p>
    <w:p w14:paraId="24A86784" w14:textId="75ED3E4F" w:rsidR="00A4281A" w:rsidRDefault="00CD1AD4">
      <w:r w:rsidRPr="00CD1AD4">
        <w:rPr>
          <w:noProof/>
          <w:lang w:eastAsia="en-US"/>
        </w:rPr>
        <w:drawing>
          <wp:inline distT="0" distB="0" distL="0" distR="0" wp14:anchorId="297C485F" wp14:editId="2BC2E563">
            <wp:extent cx="5450205" cy="4815205"/>
            <wp:effectExtent l="0" t="0" r="10795"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50205" cy="4815205"/>
                    </a:xfrm>
                    <a:prstGeom prst="rect">
                      <a:avLst/>
                    </a:prstGeom>
                  </pic:spPr>
                </pic:pic>
              </a:graphicData>
            </a:graphic>
          </wp:inline>
        </w:drawing>
      </w:r>
    </w:p>
    <w:p w14:paraId="2E04CAEF" w14:textId="77777777" w:rsidR="006E2A8B" w:rsidRDefault="006E2A8B"/>
    <w:p w14:paraId="28A76364" w14:textId="77777777" w:rsidR="00CD1AD4" w:rsidRDefault="00CD1AD4">
      <w:pPr>
        <w:rPr>
          <w:rFonts w:asciiTheme="majorHAnsi" w:eastAsiaTheme="majorEastAsia" w:hAnsiTheme="majorHAnsi" w:cstheme="majorBidi"/>
          <w:b/>
        </w:rPr>
      </w:pPr>
      <w:r>
        <w:br w:type="page"/>
      </w:r>
    </w:p>
    <w:p w14:paraId="5776F4FC" w14:textId="6EE6D5DD" w:rsidR="006E2A8B" w:rsidRDefault="006E2A8B" w:rsidP="006E2A8B">
      <w:pPr>
        <w:pStyle w:val="Heading2"/>
      </w:pPr>
      <w:r>
        <w:lastRenderedPageBreak/>
        <w:t>Header &amp; Footer Builder</w:t>
      </w:r>
    </w:p>
    <w:p w14:paraId="0AA10147" w14:textId="2AC67248" w:rsidR="006E2A8B" w:rsidRDefault="006E2A8B" w:rsidP="006E2A8B">
      <w:r>
        <w:t xml:space="preserve">Providing a lot options to customize the header and footer. It will </w:t>
      </w:r>
      <w:proofErr w:type="gramStart"/>
      <w:r>
        <w:t>divided</w:t>
      </w:r>
      <w:proofErr w:type="gramEnd"/>
      <w:r>
        <w:t xml:space="preserve"> into 3 main groups.</w:t>
      </w:r>
    </w:p>
    <w:p w14:paraId="4BCAAA0A" w14:textId="6B0E9699" w:rsidR="00A4281A" w:rsidRDefault="00CD1AD4" w:rsidP="006E2A8B">
      <w:r w:rsidRPr="00CD1AD4">
        <w:rPr>
          <w:noProof/>
          <w:lang w:eastAsia="en-US"/>
        </w:rPr>
        <w:drawing>
          <wp:inline distT="0" distB="0" distL="0" distR="0" wp14:anchorId="29B45083" wp14:editId="103842B0">
            <wp:extent cx="5450205" cy="5383530"/>
            <wp:effectExtent l="0" t="0" r="1079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50205" cy="5383530"/>
                    </a:xfrm>
                    <a:prstGeom prst="rect">
                      <a:avLst/>
                    </a:prstGeom>
                  </pic:spPr>
                </pic:pic>
              </a:graphicData>
            </a:graphic>
          </wp:inline>
        </w:drawing>
      </w:r>
    </w:p>
    <w:p w14:paraId="776CFA2C" w14:textId="78565136" w:rsidR="006E2A8B" w:rsidRDefault="006E2A8B" w:rsidP="006E2A8B">
      <w:pPr>
        <w:pStyle w:val="ListParagraph"/>
        <w:numPr>
          <w:ilvl w:val="0"/>
          <w:numId w:val="23"/>
        </w:numPr>
      </w:pPr>
      <w:r w:rsidRPr="00650F5B">
        <w:rPr>
          <w:b/>
        </w:rPr>
        <w:t>Header Settings:</w:t>
      </w:r>
      <w:r>
        <w:t xml:space="preserve"> Providing options to customize the main header.</w:t>
      </w:r>
    </w:p>
    <w:p w14:paraId="4081879A" w14:textId="3BF18E25" w:rsidR="00650F5B" w:rsidRDefault="00650F5B" w:rsidP="00650F5B">
      <w:pPr>
        <w:pStyle w:val="ListParagraph"/>
        <w:numPr>
          <w:ilvl w:val="1"/>
          <w:numId w:val="23"/>
        </w:numPr>
      </w:pPr>
      <w:r w:rsidRPr="00650F5B">
        <w:rPr>
          <w:b/>
        </w:rPr>
        <w:t>General:</w:t>
      </w:r>
      <w:r>
        <w:t xml:space="preserve"> </w:t>
      </w:r>
      <w:r w:rsidRPr="00650F5B">
        <w:t>Controls the general settings for the header.</w:t>
      </w:r>
    </w:p>
    <w:p w14:paraId="4E6297A1" w14:textId="7EAC61EC" w:rsidR="00650F5B" w:rsidRDefault="00650F5B" w:rsidP="00650F5B">
      <w:pPr>
        <w:pStyle w:val="ListParagraph"/>
        <w:numPr>
          <w:ilvl w:val="1"/>
          <w:numId w:val="23"/>
        </w:numPr>
      </w:pPr>
      <w:proofErr w:type="spellStart"/>
      <w:r w:rsidRPr="00650F5B">
        <w:rPr>
          <w:b/>
        </w:rPr>
        <w:t>Topbar</w:t>
      </w:r>
      <w:proofErr w:type="spellEnd"/>
      <w:r w:rsidRPr="00650F5B">
        <w:rPr>
          <w:b/>
        </w:rPr>
        <w:t xml:space="preserve"> Settings:</w:t>
      </w:r>
      <w:r>
        <w:t xml:space="preserve"> Controls</w:t>
      </w:r>
      <w:r w:rsidRPr="00650F5B">
        <w:t xml:space="preserve"> the settings for the </w:t>
      </w:r>
      <w:proofErr w:type="spellStart"/>
      <w:r w:rsidRPr="00650F5B">
        <w:t>topbar</w:t>
      </w:r>
      <w:proofErr w:type="spellEnd"/>
      <w:r w:rsidRPr="00650F5B">
        <w:t xml:space="preserve"> area.</w:t>
      </w:r>
    </w:p>
    <w:p w14:paraId="36358A74" w14:textId="55C52F8C" w:rsidR="00650F5B" w:rsidRDefault="00650F5B" w:rsidP="00650F5B">
      <w:pPr>
        <w:pStyle w:val="ListParagraph"/>
        <w:numPr>
          <w:ilvl w:val="1"/>
          <w:numId w:val="23"/>
        </w:numPr>
      </w:pPr>
      <w:r w:rsidRPr="00650F5B">
        <w:rPr>
          <w:b/>
        </w:rPr>
        <w:t>Navigation Bar:</w:t>
      </w:r>
      <w:r>
        <w:t xml:space="preserve"> Controls </w:t>
      </w:r>
      <w:r w:rsidRPr="00650F5B">
        <w:t>the settings for the header navigation bar area.</w:t>
      </w:r>
    </w:p>
    <w:p w14:paraId="51E75F93" w14:textId="4AA92F32" w:rsidR="00650F5B" w:rsidRDefault="00650F5B" w:rsidP="00650F5B">
      <w:pPr>
        <w:pStyle w:val="ListParagraph"/>
        <w:numPr>
          <w:ilvl w:val="1"/>
          <w:numId w:val="23"/>
        </w:numPr>
      </w:pPr>
      <w:r w:rsidRPr="00650F5B">
        <w:rPr>
          <w:b/>
        </w:rPr>
        <w:t>Title Bar:</w:t>
      </w:r>
      <w:r>
        <w:t xml:space="preserve"> Controls the settings for the page title, breadcrumbs.</w:t>
      </w:r>
    </w:p>
    <w:p w14:paraId="0E374737" w14:textId="43C69202" w:rsidR="00650F5B" w:rsidRDefault="006E2A8B" w:rsidP="00650F5B">
      <w:pPr>
        <w:pStyle w:val="ListParagraph"/>
        <w:numPr>
          <w:ilvl w:val="0"/>
          <w:numId w:val="23"/>
        </w:numPr>
      </w:pPr>
      <w:r w:rsidRPr="00650F5B">
        <w:rPr>
          <w:b/>
        </w:rPr>
        <w:lastRenderedPageBreak/>
        <w:t>Header Sticky Settings</w:t>
      </w:r>
      <w:r w:rsidR="00650F5B" w:rsidRPr="00650F5B">
        <w:rPr>
          <w:b/>
        </w:rPr>
        <w:t>:</w:t>
      </w:r>
      <w:r w:rsidR="00650F5B">
        <w:t xml:space="preserve"> Providing options to customize the sticky header.</w:t>
      </w:r>
    </w:p>
    <w:p w14:paraId="51C5B1DD" w14:textId="1D917AF8" w:rsidR="006E2A8B" w:rsidRDefault="006E2A8B" w:rsidP="00650F5B">
      <w:pPr>
        <w:pStyle w:val="ListParagraph"/>
        <w:numPr>
          <w:ilvl w:val="0"/>
          <w:numId w:val="23"/>
        </w:numPr>
      </w:pPr>
      <w:r w:rsidRPr="00650F5B">
        <w:rPr>
          <w:b/>
        </w:rPr>
        <w:t>Footer Settings</w:t>
      </w:r>
      <w:r w:rsidR="00650F5B" w:rsidRPr="00650F5B">
        <w:rPr>
          <w:b/>
        </w:rPr>
        <w:t>:</w:t>
      </w:r>
      <w:r w:rsidR="00650F5B" w:rsidRPr="00650F5B">
        <w:t xml:space="preserve"> </w:t>
      </w:r>
      <w:r w:rsidR="00650F5B">
        <w:t>Providing options to customize the main footer.</w:t>
      </w:r>
    </w:p>
    <w:p w14:paraId="7127484B" w14:textId="77777777" w:rsidR="00650F5B" w:rsidRDefault="00650F5B" w:rsidP="00650F5B"/>
    <w:p w14:paraId="2D3BAB39" w14:textId="652462A7" w:rsidR="00650F5B" w:rsidRDefault="00650F5B" w:rsidP="00650F5B">
      <w:pPr>
        <w:pStyle w:val="Heading2"/>
      </w:pPr>
      <w:r>
        <w:t>Blog &amp; Post</w:t>
      </w:r>
    </w:p>
    <w:p w14:paraId="7B43C182" w14:textId="60F16591" w:rsidR="00A4281A" w:rsidRPr="00A4281A" w:rsidRDefault="00CD1AD4" w:rsidP="00A4281A">
      <w:r w:rsidRPr="00CD1AD4">
        <w:rPr>
          <w:noProof/>
          <w:lang w:eastAsia="en-US"/>
        </w:rPr>
        <w:drawing>
          <wp:inline distT="0" distB="0" distL="0" distR="0" wp14:anchorId="27D2551A" wp14:editId="72262836">
            <wp:extent cx="5450205" cy="5575300"/>
            <wp:effectExtent l="0" t="0" r="10795"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0205" cy="5575300"/>
                    </a:xfrm>
                    <a:prstGeom prst="rect">
                      <a:avLst/>
                    </a:prstGeom>
                  </pic:spPr>
                </pic:pic>
              </a:graphicData>
            </a:graphic>
          </wp:inline>
        </w:drawing>
      </w:r>
    </w:p>
    <w:p w14:paraId="3FE97C4E" w14:textId="6190352E" w:rsidR="00650F5B" w:rsidRDefault="00650F5B" w:rsidP="00650F5B">
      <w:pPr>
        <w:pStyle w:val="ListParagraph"/>
        <w:numPr>
          <w:ilvl w:val="0"/>
          <w:numId w:val="24"/>
        </w:numPr>
      </w:pPr>
      <w:r w:rsidRPr="00650F5B">
        <w:rPr>
          <w:b/>
        </w:rPr>
        <w:t>Blog Settings:</w:t>
      </w:r>
      <w:r>
        <w:t xml:space="preserve"> Customize</w:t>
      </w:r>
      <w:r w:rsidRPr="00650F5B">
        <w:t xml:space="preserve"> the style </w:t>
      </w:r>
      <w:r>
        <w:t xml:space="preserve">for the </w:t>
      </w:r>
      <w:r w:rsidRPr="00650F5B">
        <w:t>blog posts that will appearing on the archive page</w:t>
      </w:r>
      <w:r>
        <w:t>.</w:t>
      </w:r>
    </w:p>
    <w:p w14:paraId="36FAA6E6" w14:textId="5826BF92" w:rsidR="00650F5B" w:rsidRDefault="00650F5B" w:rsidP="00650F5B">
      <w:pPr>
        <w:pStyle w:val="ListParagraph"/>
        <w:numPr>
          <w:ilvl w:val="0"/>
          <w:numId w:val="24"/>
        </w:numPr>
      </w:pPr>
      <w:r>
        <w:rPr>
          <w:b/>
        </w:rPr>
        <w:t>Post Settings:</w:t>
      </w:r>
      <w:r>
        <w:t xml:space="preserve"> Customize the style of the </w:t>
      </w:r>
      <w:proofErr w:type="spellStart"/>
      <w:r>
        <w:t>invidual</w:t>
      </w:r>
      <w:proofErr w:type="spellEnd"/>
      <w:r>
        <w:t xml:space="preserve"> post.</w:t>
      </w:r>
    </w:p>
    <w:p w14:paraId="74550A30" w14:textId="1507DE3A" w:rsidR="00650F5B" w:rsidRDefault="00650F5B" w:rsidP="00650F5B">
      <w:pPr>
        <w:pStyle w:val="ListParagraph"/>
        <w:numPr>
          <w:ilvl w:val="0"/>
          <w:numId w:val="24"/>
        </w:numPr>
      </w:pPr>
      <w:r>
        <w:rPr>
          <w:b/>
        </w:rPr>
        <w:t>Author Box:</w:t>
      </w:r>
      <w:r>
        <w:t xml:space="preserve"> Select custom background for the author box.</w:t>
      </w:r>
    </w:p>
    <w:p w14:paraId="037E080F" w14:textId="00D27328" w:rsidR="00650F5B" w:rsidRDefault="00650F5B" w:rsidP="00650F5B">
      <w:pPr>
        <w:pStyle w:val="ListParagraph"/>
        <w:numPr>
          <w:ilvl w:val="0"/>
          <w:numId w:val="24"/>
        </w:numPr>
      </w:pPr>
      <w:r>
        <w:rPr>
          <w:b/>
        </w:rPr>
        <w:lastRenderedPageBreak/>
        <w:t>Related Posts:</w:t>
      </w:r>
      <w:r>
        <w:t xml:space="preserve"> Controls the related posts.</w:t>
      </w:r>
    </w:p>
    <w:p w14:paraId="118D9D26" w14:textId="77777777" w:rsidR="00650F5B" w:rsidRDefault="00650F5B" w:rsidP="00650F5B"/>
    <w:p w14:paraId="65E0A4C2" w14:textId="65AAEB44" w:rsidR="00650F5B" w:rsidRDefault="00650F5B" w:rsidP="00650F5B">
      <w:pPr>
        <w:pStyle w:val="Heading2"/>
      </w:pPr>
      <w:r>
        <w:t>Projects</w:t>
      </w:r>
    </w:p>
    <w:p w14:paraId="4E5A5362" w14:textId="06ECA231" w:rsidR="00A4281A" w:rsidRPr="00A4281A" w:rsidRDefault="00CD1AD4" w:rsidP="00A4281A">
      <w:r w:rsidRPr="00CD1AD4">
        <w:rPr>
          <w:noProof/>
          <w:lang w:eastAsia="en-US"/>
        </w:rPr>
        <w:drawing>
          <wp:inline distT="0" distB="0" distL="0" distR="0" wp14:anchorId="3F16F22A" wp14:editId="40B8A200">
            <wp:extent cx="5450205" cy="4735830"/>
            <wp:effectExtent l="0" t="0" r="1079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50205" cy="4735830"/>
                    </a:xfrm>
                    <a:prstGeom prst="rect">
                      <a:avLst/>
                    </a:prstGeom>
                  </pic:spPr>
                </pic:pic>
              </a:graphicData>
            </a:graphic>
          </wp:inline>
        </w:drawing>
      </w:r>
    </w:p>
    <w:p w14:paraId="761D8602" w14:textId="0D9DA47C" w:rsidR="00650F5B" w:rsidRDefault="00650F5B" w:rsidP="00650F5B">
      <w:pPr>
        <w:pStyle w:val="ListParagraph"/>
        <w:numPr>
          <w:ilvl w:val="0"/>
          <w:numId w:val="25"/>
        </w:numPr>
      </w:pPr>
      <w:r w:rsidRPr="00650F5B">
        <w:rPr>
          <w:b/>
        </w:rPr>
        <w:t>Project Archive:</w:t>
      </w:r>
      <w:r>
        <w:t xml:space="preserve"> Customize</w:t>
      </w:r>
      <w:r w:rsidRPr="00650F5B">
        <w:t xml:space="preserve"> the style </w:t>
      </w:r>
      <w:r>
        <w:t>for the project’s archive page.</w:t>
      </w:r>
    </w:p>
    <w:p w14:paraId="7BB47D53" w14:textId="4098241D" w:rsidR="00650F5B" w:rsidRDefault="00650F5B" w:rsidP="00650F5B">
      <w:pPr>
        <w:pStyle w:val="ListParagraph"/>
        <w:numPr>
          <w:ilvl w:val="0"/>
          <w:numId w:val="25"/>
        </w:numPr>
      </w:pPr>
      <w:r w:rsidRPr="00650F5B">
        <w:rPr>
          <w:b/>
        </w:rPr>
        <w:t>Project Single:</w:t>
      </w:r>
      <w:r>
        <w:t xml:space="preserve"> Customize</w:t>
      </w:r>
      <w:r w:rsidRPr="00650F5B">
        <w:t xml:space="preserve"> the style </w:t>
      </w:r>
      <w:r>
        <w:t>for the project’s single page.</w:t>
      </w:r>
    </w:p>
    <w:p w14:paraId="29D39521" w14:textId="77777777" w:rsidR="00A4281A" w:rsidRDefault="00A4281A" w:rsidP="00A4281A"/>
    <w:p w14:paraId="4EEAA3B8" w14:textId="77777777" w:rsidR="00A4281A" w:rsidRDefault="00A4281A">
      <w:pPr>
        <w:rPr>
          <w:rFonts w:asciiTheme="majorHAnsi" w:eastAsiaTheme="majorEastAsia" w:hAnsiTheme="majorHAnsi" w:cstheme="majorBidi"/>
          <w:b/>
        </w:rPr>
      </w:pPr>
      <w:r>
        <w:br w:type="page"/>
      </w:r>
    </w:p>
    <w:p w14:paraId="2BD0F5ED" w14:textId="292015A2" w:rsidR="00A4281A" w:rsidRDefault="00A4281A" w:rsidP="00A4281A">
      <w:pPr>
        <w:pStyle w:val="Heading2"/>
      </w:pPr>
      <w:proofErr w:type="spellStart"/>
      <w:r>
        <w:lastRenderedPageBreak/>
        <w:t>WooCommerce</w:t>
      </w:r>
      <w:proofErr w:type="spellEnd"/>
    </w:p>
    <w:p w14:paraId="1A97A8B5" w14:textId="472FD995" w:rsidR="00A4281A" w:rsidRPr="00A4281A" w:rsidRDefault="00A4281A" w:rsidP="00A4281A">
      <w:r>
        <w:t xml:space="preserve">Provide options to customize the </w:t>
      </w:r>
      <w:proofErr w:type="spellStart"/>
      <w:r>
        <w:t>WooCommerce</w:t>
      </w:r>
      <w:proofErr w:type="spellEnd"/>
      <w:r>
        <w:t xml:space="preserve"> plugin.</w:t>
      </w:r>
    </w:p>
    <w:p w14:paraId="0A775041" w14:textId="173D7FBF" w:rsidR="00A4281A" w:rsidRDefault="00CD1AD4" w:rsidP="00A4281A">
      <w:r w:rsidRPr="00CD1AD4">
        <w:rPr>
          <w:noProof/>
          <w:lang w:eastAsia="en-US"/>
        </w:rPr>
        <w:drawing>
          <wp:inline distT="0" distB="0" distL="0" distR="0" wp14:anchorId="2D5A85F9" wp14:editId="7FCF5374">
            <wp:extent cx="5450205" cy="4806950"/>
            <wp:effectExtent l="0" t="0" r="1079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50205" cy="4806950"/>
                    </a:xfrm>
                    <a:prstGeom prst="rect">
                      <a:avLst/>
                    </a:prstGeom>
                  </pic:spPr>
                </pic:pic>
              </a:graphicData>
            </a:graphic>
          </wp:inline>
        </w:drawing>
      </w:r>
    </w:p>
    <w:p w14:paraId="4CD2CE27" w14:textId="3775E7A8" w:rsidR="00A4281A" w:rsidRDefault="00A4281A" w:rsidP="00A4281A">
      <w:pPr>
        <w:pStyle w:val="ListParagraph"/>
        <w:numPr>
          <w:ilvl w:val="0"/>
          <w:numId w:val="26"/>
        </w:numPr>
      </w:pPr>
      <w:r w:rsidRPr="00A4281A">
        <w:rPr>
          <w:b/>
        </w:rPr>
        <w:t>Catalog Images:</w:t>
      </w:r>
      <w:r>
        <w:t xml:space="preserve"> An option to set the custom size for the images which show on the catalog page. You can e</w:t>
      </w:r>
      <w:r w:rsidRPr="00A4281A">
        <w:t>nter image size in pixels: 200x100 (Width x Height)</w:t>
      </w:r>
      <w:r>
        <w:t xml:space="preserve"> or thumbnail name (full, thumbnail, …)</w:t>
      </w:r>
      <w:r w:rsidRPr="00A4281A">
        <w:t>.</w:t>
      </w:r>
      <w:r>
        <w:t xml:space="preserve"> Also, you can choose to crop image or not.</w:t>
      </w:r>
    </w:p>
    <w:p w14:paraId="4BDEA53D" w14:textId="4F93F395" w:rsidR="00A4281A" w:rsidRDefault="00A4281A" w:rsidP="00A4281A">
      <w:pPr>
        <w:pStyle w:val="ListParagraph"/>
        <w:numPr>
          <w:ilvl w:val="0"/>
          <w:numId w:val="26"/>
        </w:numPr>
      </w:pPr>
      <w:r>
        <w:rPr>
          <w:b/>
        </w:rPr>
        <w:t>Single Product Image:</w:t>
      </w:r>
      <w:r>
        <w:t xml:space="preserve"> </w:t>
      </w:r>
      <w:r w:rsidRPr="00A4281A">
        <w:t>Enter image size in pixels</w:t>
      </w:r>
      <w:r>
        <w:t xml:space="preserve"> for the product image when viewing on the details product page.</w:t>
      </w:r>
    </w:p>
    <w:p w14:paraId="344ED6D2" w14:textId="1E84E525" w:rsidR="00A4281A" w:rsidRDefault="00A4281A" w:rsidP="00A4281A">
      <w:pPr>
        <w:pStyle w:val="ListParagraph"/>
        <w:numPr>
          <w:ilvl w:val="0"/>
          <w:numId w:val="26"/>
        </w:numPr>
      </w:pPr>
      <w:r>
        <w:rPr>
          <w:b/>
        </w:rPr>
        <w:t>Product Thumbnails:</w:t>
      </w:r>
      <w:r>
        <w:t xml:space="preserve"> The image size for the slider thumbnails on the product page.</w:t>
      </w:r>
    </w:p>
    <w:p w14:paraId="318A37A1" w14:textId="179AD772" w:rsidR="00A4281A" w:rsidRPr="00A4281A" w:rsidRDefault="00A4281A" w:rsidP="00A4281A">
      <w:pPr>
        <w:pStyle w:val="ListParagraph"/>
        <w:numPr>
          <w:ilvl w:val="0"/>
          <w:numId w:val="26"/>
        </w:numPr>
      </w:pPr>
      <w:r>
        <w:rPr>
          <w:b/>
        </w:rPr>
        <w:t>Shop Settings</w:t>
      </w:r>
    </w:p>
    <w:p w14:paraId="6B57851F" w14:textId="0E3FEFB3" w:rsidR="00A4281A" w:rsidRDefault="00A4281A" w:rsidP="00A4281A">
      <w:pPr>
        <w:pStyle w:val="ListParagraph"/>
        <w:numPr>
          <w:ilvl w:val="1"/>
          <w:numId w:val="26"/>
        </w:numPr>
      </w:pPr>
      <w:r>
        <w:rPr>
          <w:b/>
        </w:rPr>
        <w:t xml:space="preserve">Grid Columns: </w:t>
      </w:r>
      <w:r>
        <w:t>Select how many columns will be used to show products on the catalog page.</w:t>
      </w:r>
    </w:p>
    <w:p w14:paraId="6E109C0F" w14:textId="4CC4F914" w:rsidR="00A4281A" w:rsidRDefault="00A4281A" w:rsidP="00A4281A">
      <w:pPr>
        <w:pStyle w:val="ListParagraph"/>
        <w:numPr>
          <w:ilvl w:val="1"/>
          <w:numId w:val="26"/>
        </w:numPr>
      </w:pPr>
      <w:r>
        <w:rPr>
          <w:b/>
        </w:rPr>
        <w:lastRenderedPageBreak/>
        <w:t>Grid Columns Spacing:</w:t>
      </w:r>
      <w:r>
        <w:t xml:space="preserve"> The number in pixels of the spacing between two grid items.</w:t>
      </w:r>
    </w:p>
    <w:p w14:paraId="7088D7A0" w14:textId="5416FD94" w:rsidR="00A4281A" w:rsidRDefault="00A4281A" w:rsidP="00A4281A">
      <w:pPr>
        <w:pStyle w:val="ListParagraph"/>
        <w:numPr>
          <w:ilvl w:val="1"/>
          <w:numId w:val="26"/>
        </w:numPr>
      </w:pPr>
      <w:r>
        <w:rPr>
          <w:b/>
        </w:rPr>
        <w:t>Product Per Page:</w:t>
      </w:r>
      <w:r>
        <w:t xml:space="preserve"> How many products can be show on the one page.</w:t>
      </w:r>
    </w:p>
    <w:p w14:paraId="64DB7E2D" w14:textId="0621575B" w:rsidR="00D3740D" w:rsidRDefault="00D3740D" w:rsidP="00A4281A">
      <w:pPr>
        <w:pStyle w:val="ListParagraph"/>
        <w:numPr>
          <w:ilvl w:val="1"/>
          <w:numId w:val="26"/>
        </w:numPr>
      </w:pPr>
      <w:r>
        <w:rPr>
          <w:b/>
        </w:rPr>
        <w:t>Sidebar:</w:t>
      </w:r>
      <w:r>
        <w:t xml:space="preserve"> Select the widgets area that you want to show at the sidebar.</w:t>
      </w:r>
    </w:p>
    <w:p w14:paraId="22327E3B" w14:textId="3537AB6A" w:rsidR="00D3740D" w:rsidRPr="00A4281A" w:rsidRDefault="00D3740D" w:rsidP="00A4281A">
      <w:pPr>
        <w:pStyle w:val="ListParagraph"/>
        <w:numPr>
          <w:ilvl w:val="1"/>
          <w:numId w:val="26"/>
        </w:numPr>
      </w:pPr>
      <w:r>
        <w:rPr>
          <w:b/>
        </w:rPr>
        <w:t>Sidebar Position:</w:t>
      </w:r>
      <w:r>
        <w:t xml:space="preserve"> Select the position for the sidebar.</w:t>
      </w:r>
    </w:p>
    <w:sectPr w:rsidR="00D3740D" w:rsidRPr="00A4281A">
      <w:footerReference w:type="default" r:id="rId21"/>
      <w:pgSz w:w="12240" w:h="15840"/>
      <w:pgMar w:top="994" w:right="2174" w:bottom="1771" w:left="1483" w:header="432" w:footer="763"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916343" w14:textId="77777777" w:rsidR="00F94392" w:rsidRDefault="00F94392">
      <w:pPr>
        <w:spacing w:after="0" w:line="240" w:lineRule="auto"/>
      </w:pPr>
      <w:r>
        <w:separator/>
      </w:r>
    </w:p>
  </w:endnote>
  <w:endnote w:type="continuationSeparator" w:id="0">
    <w:p w14:paraId="5E3E3F1E" w14:textId="77777777" w:rsidR="00F94392" w:rsidRDefault="00F943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227933"/>
      <w:docPartObj>
        <w:docPartGallery w:val="Page Numbers (Bottom of Page)"/>
        <w:docPartUnique/>
      </w:docPartObj>
    </w:sdtPr>
    <w:sdtEndPr>
      <w:rPr>
        <w:noProof/>
      </w:rPr>
    </w:sdtEndPr>
    <w:sdtContent>
      <w:p w14:paraId="5C5C7836" w14:textId="77777777" w:rsidR="00494958" w:rsidRDefault="00A90981">
        <w:pPr>
          <w:pStyle w:val="Footer"/>
        </w:pPr>
        <w:r>
          <w:fldChar w:fldCharType="begin"/>
        </w:r>
        <w:r>
          <w:instrText xml:space="preserve"> PAGE   \* MERGEFORMAT </w:instrText>
        </w:r>
        <w:r>
          <w:fldChar w:fldCharType="separate"/>
        </w:r>
        <w:r w:rsidR="007A2995">
          <w:rPr>
            <w:noProof/>
          </w:rPr>
          <w:t>3</w:t>
        </w:r>
        <w:r>
          <w:rPr>
            <w:noProof/>
          </w:rPr>
          <w:fldChar w:fldCharType="end"/>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DB6857" w14:textId="77777777" w:rsidR="00F94392" w:rsidRDefault="00F94392">
      <w:pPr>
        <w:spacing w:after="0" w:line="240" w:lineRule="auto"/>
      </w:pPr>
      <w:r>
        <w:separator/>
      </w:r>
    </w:p>
  </w:footnote>
  <w:footnote w:type="continuationSeparator" w:id="0">
    <w:p w14:paraId="45D64878" w14:textId="77777777" w:rsidR="00F94392" w:rsidRDefault="00F9439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F722743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57BE8DF8"/>
    <w:lvl w:ilvl="0">
      <w:start w:val="1"/>
      <w:numFmt w:val="decimal"/>
      <w:lvlText w:val="%1."/>
      <w:lvlJc w:val="left"/>
      <w:pPr>
        <w:tabs>
          <w:tab w:val="num" w:pos="1800"/>
        </w:tabs>
        <w:ind w:left="1800" w:hanging="360"/>
      </w:pPr>
    </w:lvl>
  </w:abstractNum>
  <w:abstractNum w:abstractNumId="2">
    <w:nsid w:val="FFFFFF7D"/>
    <w:multiLevelType w:val="singleLevel"/>
    <w:tmpl w:val="B9EAC70A"/>
    <w:lvl w:ilvl="0">
      <w:start w:val="1"/>
      <w:numFmt w:val="decimal"/>
      <w:lvlText w:val="%1."/>
      <w:lvlJc w:val="left"/>
      <w:pPr>
        <w:tabs>
          <w:tab w:val="num" w:pos="1440"/>
        </w:tabs>
        <w:ind w:left="1440" w:hanging="360"/>
      </w:pPr>
    </w:lvl>
  </w:abstractNum>
  <w:abstractNum w:abstractNumId="3">
    <w:nsid w:val="FFFFFF7E"/>
    <w:multiLevelType w:val="singleLevel"/>
    <w:tmpl w:val="2110C330"/>
    <w:lvl w:ilvl="0">
      <w:start w:val="1"/>
      <w:numFmt w:val="decimal"/>
      <w:lvlText w:val="%1."/>
      <w:lvlJc w:val="left"/>
      <w:pPr>
        <w:tabs>
          <w:tab w:val="num" w:pos="1080"/>
        </w:tabs>
        <w:ind w:left="1080" w:hanging="360"/>
      </w:pPr>
    </w:lvl>
  </w:abstractNum>
  <w:abstractNum w:abstractNumId="4">
    <w:nsid w:val="FFFFFF7F"/>
    <w:multiLevelType w:val="singleLevel"/>
    <w:tmpl w:val="9D9864C4"/>
    <w:lvl w:ilvl="0">
      <w:start w:val="1"/>
      <w:numFmt w:val="decimal"/>
      <w:lvlText w:val="%1."/>
      <w:lvlJc w:val="left"/>
      <w:pPr>
        <w:tabs>
          <w:tab w:val="num" w:pos="720"/>
        </w:tabs>
        <w:ind w:left="720" w:hanging="360"/>
      </w:pPr>
    </w:lvl>
  </w:abstractNum>
  <w:abstractNum w:abstractNumId="5">
    <w:nsid w:val="FFFFFF80"/>
    <w:multiLevelType w:val="singleLevel"/>
    <w:tmpl w:val="7F60EE16"/>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89061192"/>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A12C9D86"/>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7250F4B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60BCA05E"/>
    <w:lvl w:ilvl="0">
      <w:start w:val="1"/>
      <w:numFmt w:val="decimal"/>
      <w:lvlText w:val="%1."/>
      <w:lvlJc w:val="left"/>
      <w:pPr>
        <w:tabs>
          <w:tab w:val="num" w:pos="360"/>
        </w:tabs>
        <w:ind w:left="360" w:hanging="360"/>
      </w:pPr>
    </w:lvl>
  </w:abstractNum>
  <w:abstractNum w:abstractNumId="10">
    <w:nsid w:val="FFFFFF89"/>
    <w:multiLevelType w:val="singleLevel"/>
    <w:tmpl w:val="3DB49E4C"/>
    <w:lvl w:ilvl="0">
      <w:start w:val="1"/>
      <w:numFmt w:val="bullet"/>
      <w:lvlText w:val=""/>
      <w:lvlJc w:val="left"/>
      <w:pPr>
        <w:tabs>
          <w:tab w:val="num" w:pos="360"/>
        </w:tabs>
        <w:ind w:left="360" w:hanging="360"/>
      </w:pPr>
      <w:rPr>
        <w:rFonts w:ascii="Symbol" w:hAnsi="Symbol" w:hint="default"/>
      </w:rPr>
    </w:lvl>
  </w:abstractNum>
  <w:abstractNum w:abstractNumId="11">
    <w:nsid w:val="0BF72DE9"/>
    <w:multiLevelType w:val="hybridMultilevel"/>
    <w:tmpl w:val="6F86C6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47F09D8"/>
    <w:multiLevelType w:val="multilevel"/>
    <w:tmpl w:val="AC889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9E09E4"/>
    <w:multiLevelType w:val="multilevel"/>
    <w:tmpl w:val="24263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4730543"/>
    <w:multiLevelType w:val="multilevel"/>
    <w:tmpl w:val="39000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ED30A53"/>
    <w:multiLevelType w:val="multilevel"/>
    <w:tmpl w:val="79EA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6D24DF9"/>
    <w:multiLevelType w:val="hybridMultilevel"/>
    <w:tmpl w:val="9BC0B3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E4A4EE0"/>
    <w:multiLevelType w:val="hybridMultilevel"/>
    <w:tmpl w:val="76D44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1997D1E"/>
    <w:multiLevelType w:val="multilevel"/>
    <w:tmpl w:val="9B0E0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8804F3E"/>
    <w:multiLevelType w:val="hybridMultilevel"/>
    <w:tmpl w:val="8E305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8C225F4"/>
    <w:multiLevelType w:val="hybridMultilevel"/>
    <w:tmpl w:val="840C4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2614807"/>
    <w:multiLevelType w:val="hybridMultilevel"/>
    <w:tmpl w:val="0B9827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5EC3632"/>
    <w:multiLevelType w:val="hybridMultilevel"/>
    <w:tmpl w:val="BF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A72DF9"/>
    <w:multiLevelType w:val="hybridMultilevel"/>
    <w:tmpl w:val="AEFA25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B512B2F"/>
    <w:multiLevelType w:val="hybridMultilevel"/>
    <w:tmpl w:val="BB7C3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CBE4DDF"/>
    <w:multiLevelType w:val="hybridMultilevel"/>
    <w:tmpl w:val="1C3A2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22"/>
  </w:num>
  <w:num w:numId="13">
    <w:abstractNumId w:val="18"/>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15">
    <w:abstractNumId w:val="14"/>
  </w:num>
  <w:num w:numId="16">
    <w:abstractNumId w:val="13"/>
  </w:num>
  <w:num w:numId="17">
    <w:abstractNumId w:val="20"/>
  </w:num>
  <w:num w:numId="18">
    <w:abstractNumId w:val="25"/>
  </w:num>
  <w:num w:numId="19">
    <w:abstractNumId w:val="0"/>
  </w:num>
  <w:num w:numId="20">
    <w:abstractNumId w:val="17"/>
  </w:num>
  <w:num w:numId="21">
    <w:abstractNumId w:val="16"/>
  </w:num>
  <w:num w:numId="22">
    <w:abstractNumId w:val="21"/>
  </w:num>
  <w:num w:numId="23">
    <w:abstractNumId w:val="19"/>
  </w:num>
  <w:num w:numId="24">
    <w:abstractNumId w:val="24"/>
  </w:num>
  <w:num w:numId="25">
    <w:abstractNumId w:val="11"/>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252E"/>
    <w:rsid w:val="00023F57"/>
    <w:rsid w:val="00244009"/>
    <w:rsid w:val="00247DBF"/>
    <w:rsid w:val="002D681C"/>
    <w:rsid w:val="00494958"/>
    <w:rsid w:val="00541BE0"/>
    <w:rsid w:val="0056000F"/>
    <w:rsid w:val="00590801"/>
    <w:rsid w:val="00601867"/>
    <w:rsid w:val="0064252E"/>
    <w:rsid w:val="00650F5B"/>
    <w:rsid w:val="00683D96"/>
    <w:rsid w:val="006E2A8B"/>
    <w:rsid w:val="0074111E"/>
    <w:rsid w:val="007A2995"/>
    <w:rsid w:val="007D388A"/>
    <w:rsid w:val="008071F9"/>
    <w:rsid w:val="00911D15"/>
    <w:rsid w:val="0092135F"/>
    <w:rsid w:val="009708CE"/>
    <w:rsid w:val="00A4281A"/>
    <w:rsid w:val="00A90981"/>
    <w:rsid w:val="00B011A9"/>
    <w:rsid w:val="00B5245F"/>
    <w:rsid w:val="00BD7844"/>
    <w:rsid w:val="00BF5D44"/>
    <w:rsid w:val="00C258AF"/>
    <w:rsid w:val="00C3470D"/>
    <w:rsid w:val="00CD1AD4"/>
    <w:rsid w:val="00D3740D"/>
    <w:rsid w:val="00DE73BC"/>
    <w:rsid w:val="00F94392"/>
    <w:rsid w:val="00FC45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C87A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color w:val="3A3A3A" w:themeColor="text2"/>
        <w:sz w:val="26"/>
        <w:szCs w:val="26"/>
        <w:lang w:val="en-US" w:eastAsia="ja-JP" w:bidi="ar-SA"/>
      </w:rPr>
    </w:rPrDefault>
    <w:pPrDefault>
      <w:pPr>
        <w:spacing w:after="160" w:line="312"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iPriority="3"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24" w:space="6" w:color="3A3A3A" w:themeColor="text2"/>
      </w:pBdr>
      <w:spacing w:after="180" w:line="240" w:lineRule="auto"/>
      <w:outlineLvl w:val="0"/>
    </w:pPr>
    <w:rPr>
      <w:rFonts w:asciiTheme="majorHAnsi" w:eastAsiaTheme="majorEastAsia" w:hAnsiTheme="majorHAnsi" w:cstheme="majorBidi"/>
      <w:b/>
      <w:caps/>
      <w:sz w:val="50"/>
      <w:szCs w:val="32"/>
    </w:rPr>
  </w:style>
  <w:style w:type="paragraph" w:styleId="Heading2">
    <w:name w:val="heading 2"/>
    <w:basedOn w:val="Normal"/>
    <w:next w:val="Normal"/>
    <w:link w:val="Heading2Char"/>
    <w:uiPriority w:val="9"/>
    <w:unhideWhenUsed/>
    <w:qFormat/>
    <w:pPr>
      <w:keepNext/>
      <w:keepLines/>
      <w:spacing w:after="120" w:line="240" w:lineRule="auto"/>
      <w:outlineLvl w:val="1"/>
    </w:pPr>
    <w:rPr>
      <w:rFonts w:asciiTheme="majorHAnsi" w:eastAsiaTheme="majorEastAsia" w:hAnsiTheme="majorHAnsi" w:cstheme="majorBidi"/>
      <w:b/>
    </w:rPr>
  </w:style>
  <w:style w:type="paragraph" w:styleId="Heading3">
    <w:name w:val="heading 3"/>
    <w:basedOn w:val="Normal"/>
    <w:next w:val="Normal"/>
    <w:link w:val="Heading3Char"/>
    <w:uiPriority w:val="9"/>
    <w:unhideWhenUsed/>
    <w:qFormat/>
    <w:pPr>
      <w:keepNext/>
      <w:keepLines/>
      <w:outlineLvl w:val="2"/>
    </w:pPr>
    <w:rPr>
      <w:rFonts w:asciiTheme="majorHAnsi" w:eastAsiaTheme="majorEastAsia" w:hAnsiTheme="majorHAnsi" w:cstheme="majorBidi"/>
      <w:b/>
      <w:i/>
      <w:szCs w:val="24"/>
    </w:rPr>
  </w:style>
  <w:style w:type="paragraph" w:styleId="Heading4">
    <w:name w:val="heading 4"/>
    <w:basedOn w:val="Normal"/>
    <w:next w:val="Normal"/>
    <w:link w:val="Heading4Char"/>
    <w:uiPriority w:val="9"/>
    <w:semiHidden/>
    <w:unhideWhenUsed/>
    <w:qFormat/>
    <w:pPr>
      <w:keepNext/>
      <w:keepLines/>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semiHidden/>
    <w:unhideWhenUsed/>
    <w:qFormat/>
    <w:pPr>
      <w:keepNext/>
      <w:keepLines/>
      <w:outlineLvl w:val="4"/>
    </w:pPr>
    <w:rPr>
      <w:rFonts w:asciiTheme="majorHAnsi" w:eastAsiaTheme="majorEastAsia" w:hAnsiTheme="majorHAnsi" w:cstheme="majorBidi"/>
      <w:i/>
    </w:rPr>
  </w:style>
  <w:style w:type="paragraph" w:styleId="Heading6">
    <w:name w:val="heading 6"/>
    <w:basedOn w:val="Normal"/>
    <w:next w:val="Normal"/>
    <w:link w:val="Heading6Char"/>
    <w:uiPriority w:val="9"/>
    <w:semiHidden/>
    <w:unhideWhenUsed/>
    <w:qFormat/>
    <w:pPr>
      <w:keepNext/>
      <w:keepLines/>
      <w:outlineLvl w:val="5"/>
    </w:pPr>
    <w:rPr>
      <w:rFonts w:asciiTheme="majorHAnsi" w:eastAsiaTheme="majorEastAsia" w:hAnsiTheme="majorHAnsi" w:cstheme="majorBidi"/>
      <w:b/>
      <w:sz w:val="24"/>
    </w:rPr>
  </w:style>
  <w:style w:type="paragraph" w:styleId="Heading7">
    <w:name w:val="heading 7"/>
    <w:basedOn w:val="Normal"/>
    <w:next w:val="Normal"/>
    <w:link w:val="Heading7Char"/>
    <w:uiPriority w:val="9"/>
    <w:semiHidden/>
    <w:unhideWhenUsed/>
    <w:qFormat/>
    <w:pPr>
      <w:keepNext/>
      <w:keepLines/>
      <w:outlineLvl w:val="6"/>
    </w:pPr>
    <w:rPr>
      <w:rFonts w:asciiTheme="majorHAnsi" w:eastAsiaTheme="majorEastAsia" w:hAnsiTheme="majorHAnsi" w:cstheme="majorBidi"/>
      <w:b/>
      <w:i/>
      <w:iCs/>
      <w:sz w:val="24"/>
    </w:rPr>
  </w:style>
  <w:style w:type="paragraph" w:styleId="Heading8">
    <w:name w:val="heading 8"/>
    <w:basedOn w:val="Normal"/>
    <w:next w:val="Normal"/>
    <w:link w:val="Heading8Char"/>
    <w:uiPriority w:val="9"/>
    <w:semiHidden/>
    <w:unhideWhenUsed/>
    <w:qFormat/>
    <w:pPr>
      <w:keepNext/>
      <w:keepLines/>
      <w:outlineLvl w:val="7"/>
    </w:pPr>
    <w:rPr>
      <w:rFonts w:asciiTheme="majorHAnsi" w:eastAsiaTheme="majorEastAsia" w:hAnsiTheme="majorHAnsi" w:cstheme="majorBidi"/>
      <w:sz w:val="24"/>
      <w:szCs w:val="21"/>
    </w:rPr>
  </w:style>
  <w:style w:type="paragraph" w:styleId="Heading9">
    <w:name w:val="heading 9"/>
    <w:basedOn w:val="Normal"/>
    <w:next w:val="Normal"/>
    <w:link w:val="Heading9Char"/>
    <w:uiPriority w:val="9"/>
    <w:semiHidden/>
    <w:unhideWhenUsed/>
    <w:qFormat/>
    <w:pPr>
      <w:keepNext/>
      <w:keepLines/>
      <w:outlineLvl w:val="8"/>
    </w:pPr>
    <w:rPr>
      <w:rFonts w:asciiTheme="majorHAnsi" w:eastAsiaTheme="majorEastAsia" w:hAnsiTheme="majorHAnsi" w:cstheme="majorBidi"/>
      <w:i/>
      <w:iCs/>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val="0"/>
      <w:bCs/>
      <w:i w:val="0"/>
      <w:iCs/>
      <w:color w:val="3A3A3A" w:themeColor="text2"/>
      <w:spacing w:val="5"/>
      <w:u w:val="single"/>
    </w:rPr>
  </w:style>
  <w:style w:type="character" w:styleId="IntenseReference">
    <w:name w:val="Intense Reference"/>
    <w:basedOn w:val="DefaultParagraphFont"/>
    <w:uiPriority w:val="32"/>
    <w:semiHidden/>
    <w:unhideWhenUsed/>
    <w:qFormat/>
    <w:rPr>
      <w:b/>
      <w:bCs/>
      <w:i/>
      <w:caps/>
      <w:smallCaps w:val="0"/>
      <w:color w:val="3A3A3A" w:themeColor="text2"/>
      <w:spacing w:val="5"/>
    </w:rPr>
  </w:style>
  <w:style w:type="character" w:customStyle="1" w:styleId="Heading1Char">
    <w:name w:val="Heading 1 Char"/>
    <w:basedOn w:val="DefaultParagraphFont"/>
    <w:link w:val="Heading1"/>
    <w:uiPriority w:val="9"/>
    <w:rPr>
      <w:rFonts w:asciiTheme="majorHAnsi" w:eastAsiaTheme="majorEastAsia" w:hAnsiTheme="majorHAnsi" w:cstheme="majorBidi"/>
      <w:b/>
      <w:caps/>
      <w:sz w:val="50"/>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
    </w:rPr>
  </w:style>
  <w:style w:type="paragraph" w:styleId="Title">
    <w:name w:val="Title"/>
    <w:basedOn w:val="Normal"/>
    <w:link w:val="TitleChar"/>
    <w:uiPriority w:val="1"/>
    <w:qFormat/>
    <w:pPr>
      <w:spacing w:after="0" w:line="240" w:lineRule="auto"/>
      <w:contextualSpacing/>
    </w:pPr>
    <w:rPr>
      <w:rFonts w:asciiTheme="majorHAnsi" w:eastAsiaTheme="majorEastAsia" w:hAnsiTheme="majorHAnsi" w:cstheme="majorBidi"/>
      <w:b/>
      <w:caps/>
      <w:kern w:val="28"/>
      <w:sz w:val="94"/>
      <w:szCs w:val="56"/>
    </w:rPr>
  </w:style>
  <w:style w:type="character" w:customStyle="1" w:styleId="TitleChar">
    <w:name w:val="Title Char"/>
    <w:basedOn w:val="DefaultParagraphFont"/>
    <w:link w:val="Title"/>
    <w:uiPriority w:val="1"/>
    <w:rPr>
      <w:rFonts w:asciiTheme="majorHAnsi" w:eastAsiaTheme="majorEastAsia" w:hAnsiTheme="majorHAnsi" w:cstheme="majorBidi"/>
      <w:b/>
      <w:caps/>
      <w:kern w:val="28"/>
      <w:sz w:val="94"/>
      <w:szCs w:val="56"/>
    </w:rPr>
  </w:style>
  <w:style w:type="paragraph" w:styleId="Subtitle">
    <w:name w:val="Subtitle"/>
    <w:basedOn w:val="Normal"/>
    <w:link w:val="SubtitleChar"/>
    <w:uiPriority w:val="2"/>
    <w:qFormat/>
    <w:pPr>
      <w:numPr>
        <w:ilvl w:val="1"/>
      </w:numPr>
      <w:spacing w:after="0" w:line="240" w:lineRule="auto"/>
      <w:contextualSpacing/>
    </w:pPr>
    <w:rPr>
      <w:rFonts w:eastAsiaTheme="minorEastAsia"/>
      <w:i/>
      <w:sz w:val="48"/>
    </w:rPr>
  </w:style>
  <w:style w:type="character" w:customStyle="1" w:styleId="SubtitleChar">
    <w:name w:val="Subtitle Char"/>
    <w:basedOn w:val="DefaultParagraphFont"/>
    <w:link w:val="Subtitle"/>
    <w:uiPriority w:val="2"/>
    <w:rPr>
      <w:rFonts w:eastAsiaTheme="minorEastAsia"/>
      <w:i/>
      <w:sz w:val="48"/>
    </w:rPr>
  </w:style>
  <w:style w:type="paragraph" w:styleId="Date">
    <w:name w:val="Date"/>
    <w:basedOn w:val="Normal"/>
    <w:next w:val="Heading1"/>
    <w:link w:val="DateChar"/>
    <w:uiPriority w:val="3"/>
    <w:qFormat/>
    <w:pPr>
      <w:spacing w:before="480" w:after="60" w:line="240" w:lineRule="auto"/>
    </w:pPr>
    <w:rPr>
      <w:sz w:val="32"/>
    </w:rPr>
  </w:style>
  <w:style w:type="character" w:customStyle="1" w:styleId="DateChar">
    <w:name w:val="Date Char"/>
    <w:basedOn w:val="DefaultParagraphFont"/>
    <w:link w:val="Date"/>
    <w:uiPriority w:val="3"/>
    <w:rPr>
      <w:sz w:val="32"/>
    </w:rPr>
  </w:style>
  <w:style w:type="paragraph" w:styleId="Footer">
    <w:name w:val="footer"/>
    <w:basedOn w:val="Normal"/>
    <w:link w:val="FooterChar"/>
    <w:uiPriority w:val="99"/>
    <w:unhideWhenUsed/>
    <w:qFormat/>
    <w:pPr>
      <w:spacing w:after="0" w:line="240" w:lineRule="auto"/>
    </w:pPr>
    <w:rPr>
      <w:b/>
      <w:sz w:val="36"/>
    </w:rPr>
  </w:style>
  <w:style w:type="character" w:customStyle="1" w:styleId="FooterChar">
    <w:name w:val="Footer Char"/>
    <w:basedOn w:val="DefaultParagraphFont"/>
    <w:link w:val="Footer"/>
    <w:uiPriority w:val="99"/>
    <w:rPr>
      <w:b/>
      <w:sz w:val="36"/>
    </w:rPr>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qFormat/>
    <w:pPr>
      <w:spacing w:after="0" w:line="240" w:lineRule="auto"/>
    </w:pPr>
  </w:style>
  <w:style w:type="character" w:customStyle="1" w:styleId="HeaderChar">
    <w:name w:val="Header Char"/>
    <w:basedOn w:val="DefaultParagraphFont"/>
    <w:link w:val="Header"/>
    <w:uiPriority w:val="99"/>
  </w:style>
  <w:style w:type="paragraph" w:styleId="Caption">
    <w:name w:val="caption"/>
    <w:basedOn w:val="Normal"/>
    <w:next w:val="Normal"/>
    <w:uiPriority w:val="35"/>
    <w:semiHidden/>
    <w:unhideWhenUsed/>
    <w:qFormat/>
    <w:pPr>
      <w:spacing w:after="200" w:line="240" w:lineRule="auto"/>
    </w:pPr>
    <w:rPr>
      <w:i/>
      <w:iCs/>
      <w:sz w:val="22"/>
      <w:szCs w:val="18"/>
    </w:rPr>
  </w:style>
  <w:style w:type="character" w:styleId="Emphasis">
    <w:name w:val="Emphasis"/>
    <w:basedOn w:val="DefaultParagraphFont"/>
    <w:uiPriority w:val="20"/>
    <w:semiHidden/>
    <w:unhideWhenUsed/>
    <w:qFormat/>
    <w:rPr>
      <w:i/>
      <w:iCs/>
      <w:caps/>
      <w:smallCaps w:val="0"/>
      <w:color w:val="3A3A3A" w:themeColor="text2"/>
    </w:rPr>
  </w:style>
  <w:style w:type="character" w:styleId="IntenseEmphasis">
    <w:name w:val="Intense Emphasis"/>
    <w:basedOn w:val="DefaultParagraphFont"/>
    <w:uiPriority w:val="21"/>
    <w:semiHidden/>
    <w:unhideWhenUsed/>
    <w:qFormat/>
    <w:rPr>
      <w:b/>
      <w:iCs/>
      <w:caps/>
      <w:smallCaps w:val="0"/>
      <w:color w:val="3A3A3A" w:themeColor="text2"/>
    </w:rPr>
  </w:style>
  <w:style w:type="paragraph" w:styleId="IntenseQuote">
    <w:name w:val="Intense Quote"/>
    <w:basedOn w:val="Normal"/>
    <w:next w:val="Normal"/>
    <w:link w:val="IntenseQuoteChar"/>
    <w:uiPriority w:val="30"/>
    <w:semiHidden/>
    <w:unhideWhenUsed/>
    <w:qFormat/>
    <w:pPr>
      <w:pBdr>
        <w:top w:val="single" w:sz="4" w:space="10" w:color="562241" w:themeColor="accent1"/>
        <w:bottom w:val="single" w:sz="4" w:space="10" w:color="562241" w:themeColor="accent1"/>
      </w:pBdr>
      <w:spacing w:before="360" w:after="360"/>
      <w:ind w:left="864" w:right="864"/>
      <w:jc w:val="center"/>
    </w:pPr>
    <w:rPr>
      <w:b/>
      <w:i/>
      <w:iCs/>
      <w:sz w:val="36"/>
    </w:rPr>
  </w:style>
  <w:style w:type="character" w:customStyle="1" w:styleId="IntenseQuoteChar">
    <w:name w:val="Intense Quote Char"/>
    <w:basedOn w:val="DefaultParagraphFont"/>
    <w:link w:val="IntenseQuote"/>
    <w:uiPriority w:val="30"/>
    <w:semiHidden/>
    <w:rPr>
      <w:b/>
      <w:i/>
      <w:iCs/>
      <w:sz w:val="36"/>
    </w:rPr>
  </w:style>
  <w:style w:type="character" w:styleId="PlaceholderText">
    <w:name w:val="Placeholder Text"/>
    <w:basedOn w:val="DefaultParagraphFont"/>
    <w:uiPriority w:val="99"/>
    <w:semiHidden/>
    <w:rPr>
      <w:color w:val="808080"/>
    </w:rPr>
  </w:style>
  <w:style w:type="paragraph" w:styleId="Quote">
    <w:name w:val="Quote"/>
    <w:basedOn w:val="Normal"/>
    <w:next w:val="Normal"/>
    <w:link w:val="QuoteChar"/>
    <w:uiPriority w:val="29"/>
    <w:semiHidden/>
    <w:unhideWhenUsed/>
    <w:qFormat/>
    <w:pPr>
      <w:spacing w:before="200"/>
      <w:ind w:left="864" w:right="864"/>
      <w:jc w:val="center"/>
    </w:pPr>
    <w:rPr>
      <w:iCs/>
      <w:sz w:val="36"/>
    </w:rPr>
  </w:style>
  <w:style w:type="character" w:customStyle="1" w:styleId="QuoteChar">
    <w:name w:val="Quote Char"/>
    <w:basedOn w:val="DefaultParagraphFont"/>
    <w:link w:val="Quote"/>
    <w:uiPriority w:val="29"/>
    <w:semiHidden/>
    <w:rPr>
      <w:iCs/>
      <w:sz w:val="36"/>
    </w:rPr>
  </w:style>
  <w:style w:type="character" w:styleId="Strong">
    <w:name w:val="Strong"/>
    <w:basedOn w:val="DefaultParagraphFont"/>
    <w:uiPriority w:val="22"/>
    <w:unhideWhenUsed/>
    <w:qFormat/>
    <w:rPr>
      <w:b/>
      <w:bCs/>
      <w:color w:val="3A3A3A" w:themeColor="text2"/>
    </w:rPr>
  </w:style>
  <w:style w:type="character" w:styleId="SubtleEmphasis">
    <w:name w:val="Subtle Emphasis"/>
    <w:basedOn w:val="DefaultParagraphFont"/>
    <w:uiPriority w:val="19"/>
    <w:semiHidden/>
    <w:unhideWhenUsed/>
    <w:qFormat/>
    <w:rPr>
      <w:i/>
      <w:iCs/>
      <w:color w:val="3A3A3A" w:themeColor="text2"/>
    </w:rPr>
  </w:style>
  <w:style w:type="character" w:styleId="SubtleReference">
    <w:name w:val="Subtle Reference"/>
    <w:basedOn w:val="DefaultParagraphFont"/>
    <w:uiPriority w:val="31"/>
    <w:semiHidden/>
    <w:unhideWhenUsed/>
    <w:qFormat/>
    <w:rPr>
      <w:i/>
      <w:caps/>
      <w:smallCaps w:val="0"/>
      <w:color w:val="3A3A3A" w:themeColor="text2"/>
    </w:rPr>
  </w:style>
  <w:style w:type="paragraph" w:styleId="TOCHeading">
    <w:name w:val="TOC Heading"/>
    <w:basedOn w:val="Heading1"/>
    <w:next w:val="Normal"/>
    <w:uiPriority w:val="39"/>
    <w:semiHidden/>
    <w:unhideWhenUsed/>
    <w:qFormat/>
    <w:pPr>
      <w:outlineLvl w:val="9"/>
    </w:pPr>
  </w:style>
  <w:style w:type="character" w:customStyle="1" w:styleId="Heading3Char">
    <w:name w:val="Heading 3 Char"/>
    <w:basedOn w:val="DefaultParagraphFont"/>
    <w:link w:val="Heading3"/>
    <w:uiPriority w:val="9"/>
    <w:rPr>
      <w:rFonts w:asciiTheme="majorHAnsi" w:eastAsiaTheme="majorEastAsia" w:hAnsiTheme="majorHAnsi" w:cstheme="majorBidi"/>
      <w:b/>
      <w:i/>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sz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sz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sz w:val="24"/>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sz w:val="24"/>
      <w:szCs w:val="21"/>
    </w:rPr>
  </w:style>
  <w:style w:type="paragraph" w:styleId="ListParagraph">
    <w:name w:val="List Paragraph"/>
    <w:basedOn w:val="Normal"/>
    <w:uiPriority w:val="34"/>
    <w:unhideWhenUsed/>
    <w:qFormat/>
    <w:rsid w:val="00590801"/>
    <w:pPr>
      <w:ind w:left="720"/>
      <w:contextualSpacing/>
    </w:pPr>
  </w:style>
  <w:style w:type="character" w:customStyle="1" w:styleId="apple-converted-space">
    <w:name w:val="apple-converted-space"/>
    <w:basedOn w:val="DefaultParagraphFont"/>
    <w:rsid w:val="00590801"/>
  </w:style>
  <w:style w:type="character" w:styleId="Hyperlink">
    <w:name w:val="Hyperlink"/>
    <w:basedOn w:val="DefaultParagraphFont"/>
    <w:uiPriority w:val="99"/>
    <w:unhideWhenUsed/>
    <w:rsid w:val="00590801"/>
    <w:rPr>
      <w:color w:val="0000FF"/>
      <w:u w:val="single"/>
    </w:rPr>
  </w:style>
  <w:style w:type="paragraph" w:styleId="NormalWeb">
    <w:name w:val="Normal (Web)"/>
    <w:basedOn w:val="Normal"/>
    <w:uiPriority w:val="99"/>
    <w:semiHidden/>
    <w:unhideWhenUsed/>
    <w:rsid w:val="00590801"/>
    <w:pPr>
      <w:spacing w:before="100" w:beforeAutospacing="1" w:after="100" w:afterAutospacing="1" w:line="240" w:lineRule="auto"/>
    </w:pPr>
    <w:rPr>
      <w:rFonts w:ascii="Times New Roman" w:hAnsi="Times New Roman" w:cs="Times New Roman"/>
      <w:color w:val="auto"/>
      <w:sz w:val="24"/>
      <w:szCs w:val="24"/>
      <w:lang w:eastAsia="en-US"/>
    </w:rPr>
  </w:style>
  <w:style w:type="paragraph" w:customStyle="1" w:styleId="Note">
    <w:name w:val="Note"/>
    <w:basedOn w:val="Normal"/>
    <w:qFormat/>
    <w:rsid w:val="00C258AF"/>
    <w:rPr>
      <w:i/>
      <w:color w:val="7F7F7F" w:themeColor="text1" w:themeTint="8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3212">
      <w:bodyDiv w:val="1"/>
      <w:marLeft w:val="0"/>
      <w:marRight w:val="0"/>
      <w:marTop w:val="0"/>
      <w:marBottom w:val="0"/>
      <w:divBdr>
        <w:top w:val="none" w:sz="0" w:space="0" w:color="auto"/>
        <w:left w:val="none" w:sz="0" w:space="0" w:color="auto"/>
        <w:bottom w:val="none" w:sz="0" w:space="0" w:color="auto"/>
        <w:right w:val="none" w:sz="0" w:space="0" w:color="auto"/>
      </w:divBdr>
    </w:div>
    <w:div w:id="102848817">
      <w:bodyDiv w:val="1"/>
      <w:marLeft w:val="0"/>
      <w:marRight w:val="0"/>
      <w:marTop w:val="0"/>
      <w:marBottom w:val="0"/>
      <w:divBdr>
        <w:top w:val="none" w:sz="0" w:space="0" w:color="auto"/>
        <w:left w:val="none" w:sz="0" w:space="0" w:color="auto"/>
        <w:bottom w:val="none" w:sz="0" w:space="0" w:color="auto"/>
        <w:right w:val="none" w:sz="0" w:space="0" w:color="auto"/>
      </w:divBdr>
    </w:div>
    <w:div w:id="150871124">
      <w:bodyDiv w:val="1"/>
      <w:marLeft w:val="0"/>
      <w:marRight w:val="0"/>
      <w:marTop w:val="0"/>
      <w:marBottom w:val="0"/>
      <w:divBdr>
        <w:top w:val="none" w:sz="0" w:space="0" w:color="auto"/>
        <w:left w:val="none" w:sz="0" w:space="0" w:color="auto"/>
        <w:bottom w:val="none" w:sz="0" w:space="0" w:color="auto"/>
        <w:right w:val="none" w:sz="0" w:space="0" w:color="auto"/>
      </w:divBdr>
    </w:div>
    <w:div w:id="199783829">
      <w:bodyDiv w:val="1"/>
      <w:marLeft w:val="0"/>
      <w:marRight w:val="0"/>
      <w:marTop w:val="0"/>
      <w:marBottom w:val="0"/>
      <w:divBdr>
        <w:top w:val="none" w:sz="0" w:space="0" w:color="auto"/>
        <w:left w:val="none" w:sz="0" w:space="0" w:color="auto"/>
        <w:bottom w:val="none" w:sz="0" w:space="0" w:color="auto"/>
        <w:right w:val="none" w:sz="0" w:space="0" w:color="auto"/>
      </w:divBdr>
    </w:div>
    <w:div w:id="368264925">
      <w:bodyDiv w:val="1"/>
      <w:marLeft w:val="0"/>
      <w:marRight w:val="0"/>
      <w:marTop w:val="0"/>
      <w:marBottom w:val="0"/>
      <w:divBdr>
        <w:top w:val="none" w:sz="0" w:space="0" w:color="auto"/>
        <w:left w:val="none" w:sz="0" w:space="0" w:color="auto"/>
        <w:bottom w:val="none" w:sz="0" w:space="0" w:color="auto"/>
        <w:right w:val="none" w:sz="0" w:space="0" w:color="auto"/>
      </w:divBdr>
    </w:div>
    <w:div w:id="388959481">
      <w:bodyDiv w:val="1"/>
      <w:marLeft w:val="0"/>
      <w:marRight w:val="0"/>
      <w:marTop w:val="0"/>
      <w:marBottom w:val="0"/>
      <w:divBdr>
        <w:top w:val="none" w:sz="0" w:space="0" w:color="auto"/>
        <w:left w:val="none" w:sz="0" w:space="0" w:color="auto"/>
        <w:bottom w:val="none" w:sz="0" w:space="0" w:color="auto"/>
        <w:right w:val="none" w:sz="0" w:space="0" w:color="auto"/>
      </w:divBdr>
    </w:div>
    <w:div w:id="523908974">
      <w:bodyDiv w:val="1"/>
      <w:marLeft w:val="0"/>
      <w:marRight w:val="0"/>
      <w:marTop w:val="0"/>
      <w:marBottom w:val="0"/>
      <w:divBdr>
        <w:top w:val="none" w:sz="0" w:space="0" w:color="auto"/>
        <w:left w:val="none" w:sz="0" w:space="0" w:color="auto"/>
        <w:bottom w:val="none" w:sz="0" w:space="0" w:color="auto"/>
        <w:right w:val="none" w:sz="0" w:space="0" w:color="auto"/>
      </w:divBdr>
      <w:divsChild>
        <w:div w:id="1433478537">
          <w:marLeft w:val="0"/>
          <w:marRight w:val="0"/>
          <w:marTop w:val="0"/>
          <w:marBottom w:val="0"/>
          <w:divBdr>
            <w:top w:val="none" w:sz="0" w:space="0" w:color="auto"/>
            <w:left w:val="none" w:sz="0" w:space="0" w:color="auto"/>
            <w:bottom w:val="none" w:sz="0" w:space="0" w:color="auto"/>
            <w:right w:val="none" w:sz="0" w:space="0" w:color="auto"/>
          </w:divBdr>
        </w:div>
        <w:div w:id="2124617529">
          <w:marLeft w:val="0"/>
          <w:marRight w:val="0"/>
          <w:marTop w:val="0"/>
          <w:marBottom w:val="0"/>
          <w:divBdr>
            <w:top w:val="none" w:sz="0" w:space="0" w:color="auto"/>
            <w:left w:val="none" w:sz="0" w:space="0" w:color="auto"/>
            <w:bottom w:val="none" w:sz="0" w:space="0" w:color="auto"/>
            <w:right w:val="none" w:sz="0" w:space="0" w:color="auto"/>
          </w:divBdr>
        </w:div>
        <w:div w:id="1856456748">
          <w:marLeft w:val="0"/>
          <w:marRight w:val="0"/>
          <w:marTop w:val="0"/>
          <w:marBottom w:val="0"/>
          <w:divBdr>
            <w:top w:val="none" w:sz="0" w:space="0" w:color="auto"/>
            <w:left w:val="none" w:sz="0" w:space="0" w:color="auto"/>
            <w:bottom w:val="none" w:sz="0" w:space="0" w:color="auto"/>
            <w:right w:val="none" w:sz="0" w:space="0" w:color="auto"/>
          </w:divBdr>
        </w:div>
      </w:divsChild>
    </w:div>
    <w:div w:id="586622919">
      <w:bodyDiv w:val="1"/>
      <w:marLeft w:val="0"/>
      <w:marRight w:val="0"/>
      <w:marTop w:val="0"/>
      <w:marBottom w:val="0"/>
      <w:divBdr>
        <w:top w:val="none" w:sz="0" w:space="0" w:color="auto"/>
        <w:left w:val="none" w:sz="0" w:space="0" w:color="auto"/>
        <w:bottom w:val="none" w:sz="0" w:space="0" w:color="auto"/>
        <w:right w:val="none" w:sz="0" w:space="0" w:color="auto"/>
      </w:divBdr>
    </w:div>
    <w:div w:id="691229037">
      <w:bodyDiv w:val="1"/>
      <w:marLeft w:val="0"/>
      <w:marRight w:val="0"/>
      <w:marTop w:val="0"/>
      <w:marBottom w:val="0"/>
      <w:divBdr>
        <w:top w:val="none" w:sz="0" w:space="0" w:color="auto"/>
        <w:left w:val="none" w:sz="0" w:space="0" w:color="auto"/>
        <w:bottom w:val="none" w:sz="0" w:space="0" w:color="auto"/>
        <w:right w:val="none" w:sz="0" w:space="0" w:color="auto"/>
      </w:divBdr>
    </w:div>
    <w:div w:id="838889239">
      <w:bodyDiv w:val="1"/>
      <w:marLeft w:val="0"/>
      <w:marRight w:val="0"/>
      <w:marTop w:val="0"/>
      <w:marBottom w:val="0"/>
      <w:divBdr>
        <w:top w:val="none" w:sz="0" w:space="0" w:color="auto"/>
        <w:left w:val="none" w:sz="0" w:space="0" w:color="auto"/>
        <w:bottom w:val="none" w:sz="0" w:space="0" w:color="auto"/>
        <w:right w:val="none" w:sz="0" w:space="0" w:color="auto"/>
      </w:divBdr>
      <w:divsChild>
        <w:div w:id="430663884">
          <w:marLeft w:val="0"/>
          <w:marRight w:val="0"/>
          <w:marTop w:val="0"/>
          <w:marBottom w:val="0"/>
          <w:divBdr>
            <w:top w:val="none" w:sz="0" w:space="0" w:color="auto"/>
            <w:left w:val="none" w:sz="0" w:space="0" w:color="auto"/>
            <w:bottom w:val="none" w:sz="0" w:space="0" w:color="auto"/>
            <w:right w:val="none" w:sz="0" w:space="0" w:color="auto"/>
          </w:divBdr>
        </w:div>
      </w:divsChild>
    </w:div>
    <w:div w:id="1016082932">
      <w:bodyDiv w:val="1"/>
      <w:marLeft w:val="0"/>
      <w:marRight w:val="0"/>
      <w:marTop w:val="0"/>
      <w:marBottom w:val="0"/>
      <w:divBdr>
        <w:top w:val="none" w:sz="0" w:space="0" w:color="auto"/>
        <w:left w:val="none" w:sz="0" w:space="0" w:color="auto"/>
        <w:bottom w:val="none" w:sz="0" w:space="0" w:color="auto"/>
        <w:right w:val="none" w:sz="0" w:space="0" w:color="auto"/>
      </w:divBdr>
    </w:div>
    <w:div w:id="1224292416">
      <w:bodyDiv w:val="1"/>
      <w:marLeft w:val="0"/>
      <w:marRight w:val="0"/>
      <w:marTop w:val="0"/>
      <w:marBottom w:val="0"/>
      <w:divBdr>
        <w:top w:val="none" w:sz="0" w:space="0" w:color="auto"/>
        <w:left w:val="none" w:sz="0" w:space="0" w:color="auto"/>
        <w:bottom w:val="none" w:sz="0" w:space="0" w:color="auto"/>
        <w:right w:val="none" w:sz="0" w:space="0" w:color="auto"/>
      </w:divBdr>
    </w:div>
    <w:div w:id="1259560048">
      <w:bodyDiv w:val="1"/>
      <w:marLeft w:val="0"/>
      <w:marRight w:val="0"/>
      <w:marTop w:val="0"/>
      <w:marBottom w:val="0"/>
      <w:divBdr>
        <w:top w:val="none" w:sz="0" w:space="0" w:color="auto"/>
        <w:left w:val="none" w:sz="0" w:space="0" w:color="auto"/>
        <w:bottom w:val="none" w:sz="0" w:space="0" w:color="auto"/>
        <w:right w:val="none" w:sz="0" w:space="0" w:color="auto"/>
      </w:divBdr>
    </w:div>
    <w:div w:id="1503396491">
      <w:bodyDiv w:val="1"/>
      <w:marLeft w:val="0"/>
      <w:marRight w:val="0"/>
      <w:marTop w:val="0"/>
      <w:marBottom w:val="0"/>
      <w:divBdr>
        <w:top w:val="none" w:sz="0" w:space="0" w:color="auto"/>
        <w:left w:val="none" w:sz="0" w:space="0" w:color="auto"/>
        <w:bottom w:val="none" w:sz="0" w:space="0" w:color="auto"/>
        <w:right w:val="none" w:sz="0" w:space="0" w:color="auto"/>
      </w:divBdr>
      <w:divsChild>
        <w:div w:id="2037731778">
          <w:marLeft w:val="0"/>
          <w:marRight w:val="0"/>
          <w:marTop w:val="0"/>
          <w:marBottom w:val="0"/>
          <w:divBdr>
            <w:top w:val="none" w:sz="0" w:space="0" w:color="auto"/>
            <w:left w:val="none" w:sz="0" w:space="0" w:color="auto"/>
            <w:bottom w:val="none" w:sz="0" w:space="0" w:color="auto"/>
            <w:right w:val="none" w:sz="0" w:space="0" w:color="auto"/>
          </w:divBdr>
        </w:div>
      </w:divsChild>
    </w:div>
    <w:div w:id="1510172736">
      <w:bodyDiv w:val="1"/>
      <w:marLeft w:val="0"/>
      <w:marRight w:val="0"/>
      <w:marTop w:val="0"/>
      <w:marBottom w:val="0"/>
      <w:divBdr>
        <w:top w:val="none" w:sz="0" w:space="0" w:color="auto"/>
        <w:left w:val="none" w:sz="0" w:space="0" w:color="auto"/>
        <w:bottom w:val="none" w:sz="0" w:space="0" w:color="auto"/>
        <w:right w:val="none" w:sz="0" w:space="0" w:color="auto"/>
      </w:divBdr>
    </w:div>
    <w:div w:id="1640770074">
      <w:bodyDiv w:val="1"/>
      <w:marLeft w:val="0"/>
      <w:marRight w:val="0"/>
      <w:marTop w:val="0"/>
      <w:marBottom w:val="0"/>
      <w:divBdr>
        <w:top w:val="none" w:sz="0" w:space="0" w:color="auto"/>
        <w:left w:val="none" w:sz="0" w:space="0" w:color="auto"/>
        <w:bottom w:val="none" w:sz="0" w:space="0" w:color="auto"/>
        <w:right w:val="none" w:sz="0" w:space="0" w:color="auto"/>
      </w:divBdr>
    </w:div>
    <w:div w:id="1738547128">
      <w:bodyDiv w:val="1"/>
      <w:marLeft w:val="0"/>
      <w:marRight w:val="0"/>
      <w:marTop w:val="0"/>
      <w:marBottom w:val="0"/>
      <w:divBdr>
        <w:top w:val="none" w:sz="0" w:space="0" w:color="auto"/>
        <w:left w:val="none" w:sz="0" w:space="0" w:color="auto"/>
        <w:bottom w:val="none" w:sz="0" w:space="0" w:color="auto"/>
        <w:right w:val="none" w:sz="0" w:space="0" w:color="auto"/>
      </w:divBdr>
      <w:divsChild>
        <w:div w:id="463084153">
          <w:marLeft w:val="0"/>
          <w:marRight w:val="0"/>
          <w:marTop w:val="0"/>
          <w:marBottom w:val="0"/>
          <w:divBdr>
            <w:top w:val="none" w:sz="0" w:space="0" w:color="auto"/>
            <w:left w:val="none" w:sz="0" w:space="0" w:color="auto"/>
            <w:bottom w:val="none" w:sz="0" w:space="0" w:color="auto"/>
            <w:right w:val="none" w:sz="0" w:space="0" w:color="auto"/>
          </w:divBdr>
        </w:div>
        <w:div w:id="440339942">
          <w:marLeft w:val="0"/>
          <w:marRight w:val="0"/>
          <w:marTop w:val="0"/>
          <w:marBottom w:val="0"/>
          <w:divBdr>
            <w:top w:val="none" w:sz="0" w:space="0" w:color="auto"/>
            <w:left w:val="none" w:sz="0" w:space="0" w:color="auto"/>
            <w:bottom w:val="none" w:sz="0" w:space="0" w:color="auto"/>
            <w:right w:val="none" w:sz="0" w:space="0" w:color="auto"/>
          </w:divBdr>
        </w:div>
        <w:div w:id="1306933842">
          <w:marLeft w:val="0"/>
          <w:marRight w:val="0"/>
          <w:marTop w:val="0"/>
          <w:marBottom w:val="0"/>
          <w:divBdr>
            <w:top w:val="none" w:sz="0" w:space="0" w:color="auto"/>
            <w:left w:val="none" w:sz="0" w:space="0" w:color="auto"/>
            <w:bottom w:val="none" w:sz="0" w:space="0" w:color="auto"/>
            <w:right w:val="none" w:sz="0" w:space="0" w:color="auto"/>
          </w:divBdr>
        </w:div>
        <w:div w:id="1737582328">
          <w:marLeft w:val="0"/>
          <w:marRight w:val="0"/>
          <w:marTop w:val="0"/>
          <w:marBottom w:val="0"/>
          <w:divBdr>
            <w:top w:val="single" w:sz="6" w:space="6" w:color="FBEED5"/>
            <w:left w:val="single" w:sz="6" w:space="11" w:color="FBEED5"/>
            <w:bottom w:val="single" w:sz="6" w:space="6" w:color="FBEED5"/>
            <w:right w:val="single" w:sz="6" w:space="26" w:color="FBEED5"/>
          </w:divBdr>
        </w:div>
      </w:divsChild>
    </w:div>
    <w:div w:id="1789156950">
      <w:bodyDiv w:val="1"/>
      <w:marLeft w:val="0"/>
      <w:marRight w:val="0"/>
      <w:marTop w:val="0"/>
      <w:marBottom w:val="0"/>
      <w:divBdr>
        <w:top w:val="none" w:sz="0" w:space="0" w:color="auto"/>
        <w:left w:val="none" w:sz="0" w:space="0" w:color="auto"/>
        <w:bottom w:val="none" w:sz="0" w:space="0" w:color="auto"/>
        <w:right w:val="none" w:sz="0" w:space="0" w:color="auto"/>
      </w:divBdr>
    </w:div>
    <w:div w:id="1804345615">
      <w:bodyDiv w:val="1"/>
      <w:marLeft w:val="0"/>
      <w:marRight w:val="0"/>
      <w:marTop w:val="0"/>
      <w:marBottom w:val="0"/>
      <w:divBdr>
        <w:top w:val="none" w:sz="0" w:space="0" w:color="auto"/>
        <w:left w:val="none" w:sz="0" w:space="0" w:color="auto"/>
        <w:bottom w:val="none" w:sz="0" w:space="0" w:color="auto"/>
        <w:right w:val="none" w:sz="0" w:space="0" w:color="auto"/>
      </w:divBdr>
    </w:div>
    <w:div w:id="1968004538">
      <w:bodyDiv w:val="1"/>
      <w:marLeft w:val="0"/>
      <w:marRight w:val="0"/>
      <w:marTop w:val="0"/>
      <w:marBottom w:val="0"/>
      <w:divBdr>
        <w:top w:val="none" w:sz="0" w:space="0" w:color="auto"/>
        <w:left w:val="none" w:sz="0" w:space="0" w:color="auto"/>
        <w:bottom w:val="none" w:sz="0" w:space="0" w:color="auto"/>
        <w:right w:val="none" w:sz="0" w:space="0" w:color="auto"/>
      </w:divBdr>
    </w:div>
    <w:div w:id="1986663092">
      <w:bodyDiv w:val="1"/>
      <w:marLeft w:val="0"/>
      <w:marRight w:val="0"/>
      <w:marTop w:val="0"/>
      <w:marBottom w:val="0"/>
      <w:divBdr>
        <w:top w:val="none" w:sz="0" w:space="0" w:color="auto"/>
        <w:left w:val="none" w:sz="0" w:space="0" w:color="auto"/>
        <w:bottom w:val="none" w:sz="0" w:space="0" w:color="auto"/>
        <w:right w:val="none" w:sz="0" w:space="0" w:color="auto"/>
      </w:divBdr>
    </w:div>
    <w:div w:id="2024092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tiff"/><Relationship Id="rId20" Type="http://schemas.openxmlformats.org/officeDocument/2006/relationships/image" Target="media/image13.tiff"/><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tiff"/><Relationship Id="rId11" Type="http://schemas.openxmlformats.org/officeDocument/2006/relationships/image" Target="media/image4.tiff"/><Relationship Id="rId12" Type="http://schemas.openxmlformats.org/officeDocument/2006/relationships/image" Target="media/image5.tiff"/><Relationship Id="rId13" Type="http://schemas.openxmlformats.org/officeDocument/2006/relationships/image" Target="media/image6.tiff"/><Relationship Id="rId14" Type="http://schemas.openxmlformats.org/officeDocument/2006/relationships/image" Target="media/image7.tiff"/><Relationship Id="rId15" Type="http://schemas.openxmlformats.org/officeDocument/2006/relationships/image" Target="media/image8.tiff"/><Relationship Id="rId16" Type="http://schemas.openxmlformats.org/officeDocument/2006/relationships/image" Target="media/image9.tiff"/><Relationship Id="rId17" Type="http://schemas.openxmlformats.org/officeDocument/2006/relationships/image" Target="media/image10.tiff"/><Relationship Id="rId18" Type="http://schemas.openxmlformats.org/officeDocument/2006/relationships/image" Target="media/image11.tiff"/><Relationship Id="rId19" Type="http://schemas.openxmlformats.org/officeDocument/2006/relationships/image" Target="media/image12.tif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linethemes.ticksy.com/" TargetMode="External"/><Relationship Id="rId8"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inhPham/Library/Containers/com.microsoft.Word/Data/Library/Caches/1033/TM10002077/Catalog.dotx" TargetMode="External"/></Relationships>
</file>

<file path=word/theme/theme1.xml><?xml version="1.0" encoding="utf-8"?>
<a:theme xmlns:a="http://schemas.openxmlformats.org/drawingml/2006/main" name="Office Theme">
  <a:themeElements>
    <a:clrScheme name="TF100002026">
      <a:dk1>
        <a:sysClr val="windowText" lastClr="000000"/>
      </a:dk1>
      <a:lt1>
        <a:sysClr val="window" lastClr="FFFFFF"/>
      </a:lt1>
      <a:dk2>
        <a:srgbClr val="3A3A3A"/>
      </a:dk2>
      <a:lt2>
        <a:srgbClr val="F4F4F3"/>
      </a:lt2>
      <a:accent1>
        <a:srgbClr val="562241"/>
      </a:accent1>
      <a:accent2>
        <a:srgbClr val="CCC44F"/>
      </a:accent2>
      <a:accent3>
        <a:srgbClr val="568F59"/>
      </a:accent3>
      <a:accent4>
        <a:srgbClr val="806B50"/>
      </a:accent4>
      <a:accent5>
        <a:srgbClr val="408296"/>
      </a:accent5>
      <a:accent6>
        <a:srgbClr val="A34240"/>
      </a:accent6>
      <a:hlink>
        <a:srgbClr val="36A3B8"/>
      </a:hlink>
      <a:folHlink>
        <a:srgbClr val="805273"/>
      </a:folHlink>
    </a:clrScheme>
    <a:fontScheme name="Cambria">
      <a:maj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Catalog.dotx</Template>
  <TotalTime>46</TotalTime>
  <Pages>16</Pages>
  <Words>886</Words>
  <Characters>5056</Characters>
  <Application>Microsoft Macintosh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9</cp:revision>
  <dcterms:created xsi:type="dcterms:W3CDTF">2017-03-03T08:10:00Z</dcterms:created>
  <dcterms:modified xsi:type="dcterms:W3CDTF">2017-12-31T15:36:00Z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TF10002026</vt:lpwstr>
  </property>
</Properties>
</file>